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1597" w14:textId="4E63C466" w:rsidR="002310A4" w:rsidRPr="001C00B5" w:rsidRDefault="002310A4" w:rsidP="002310A4">
      <w:pPr>
        <w:rPr>
          <w:b/>
          <w:bCs/>
        </w:rPr>
      </w:pPr>
      <w:r>
        <w:t xml:space="preserve">                     </w:t>
      </w:r>
      <w:r w:rsidRPr="001C00B5">
        <w:rPr>
          <w:b/>
          <w:bCs/>
        </w:rPr>
        <w:t>TOPUL MEDICAMENTELOR GRUPATE PE ATC</w:t>
      </w:r>
    </w:p>
    <w:p w14:paraId="1C40273C" w14:textId="09C3022B" w:rsidR="002310A4" w:rsidRPr="001C00B5" w:rsidRDefault="002310A4" w:rsidP="002310A4">
      <w:pPr>
        <w:rPr>
          <w:b/>
          <w:bCs/>
        </w:rPr>
      </w:pPr>
      <w:r w:rsidRPr="001C00B5">
        <w:rPr>
          <w:b/>
          <w:bCs/>
        </w:rPr>
        <w:t xml:space="preserve">                                                 </w:t>
      </w:r>
      <w:r w:rsidR="00E63FBC">
        <w:rPr>
          <w:b/>
          <w:bCs/>
        </w:rPr>
        <w:t xml:space="preserve">    </w:t>
      </w:r>
      <w:r w:rsidRPr="001C00B5">
        <w:rPr>
          <w:b/>
          <w:bCs/>
        </w:rPr>
        <w:t>TRIM. I</w:t>
      </w:r>
      <w:r w:rsidR="00FC0BE9">
        <w:rPr>
          <w:b/>
          <w:bCs/>
        </w:rPr>
        <w:t>I</w:t>
      </w:r>
      <w:r w:rsidRPr="001C00B5">
        <w:rPr>
          <w:b/>
          <w:bCs/>
        </w:rPr>
        <w:t xml:space="preserve"> 2022</w:t>
      </w:r>
    </w:p>
    <w:p w14:paraId="642DF96B" w14:textId="77777777" w:rsidR="002310A4" w:rsidRPr="001C00B5" w:rsidRDefault="002310A4" w:rsidP="002310A4">
      <w:pPr>
        <w:rPr>
          <w:b/>
          <w:bCs/>
        </w:rPr>
      </w:pPr>
    </w:p>
    <w:p w14:paraId="3C1D3D1E" w14:textId="468BB5DE" w:rsidR="0050647E" w:rsidRPr="001C00B5" w:rsidRDefault="001C00B5" w:rsidP="002310A4">
      <w:pPr>
        <w:rPr>
          <w:b/>
          <w:bCs/>
        </w:rPr>
      </w:pPr>
      <w:r w:rsidRPr="001C00B5">
        <w:rPr>
          <w:b/>
          <w:bCs/>
        </w:rPr>
        <w:t xml:space="preserve">               </w:t>
      </w:r>
      <w:r w:rsidR="002310A4" w:rsidRPr="001C00B5">
        <w:rPr>
          <w:b/>
          <w:bCs/>
        </w:rPr>
        <w:t>Topul  consumului de medicamente  de la 01/0</w:t>
      </w:r>
      <w:r w:rsidR="00E63FBC">
        <w:rPr>
          <w:b/>
          <w:bCs/>
        </w:rPr>
        <w:t>4</w:t>
      </w:r>
      <w:r w:rsidR="002310A4" w:rsidRPr="001C00B5">
        <w:rPr>
          <w:b/>
          <w:bCs/>
        </w:rPr>
        <w:t>/2022 la 3</w:t>
      </w:r>
      <w:r w:rsidR="00E63FBC">
        <w:rPr>
          <w:b/>
          <w:bCs/>
        </w:rPr>
        <w:t>0</w:t>
      </w:r>
      <w:r w:rsidR="002310A4" w:rsidRPr="001C00B5">
        <w:rPr>
          <w:b/>
          <w:bCs/>
        </w:rPr>
        <w:t>/0</w:t>
      </w:r>
      <w:r w:rsidR="00E63FBC">
        <w:rPr>
          <w:b/>
          <w:bCs/>
        </w:rPr>
        <w:t>6</w:t>
      </w:r>
      <w:r w:rsidR="002310A4" w:rsidRPr="001C00B5">
        <w:rPr>
          <w:b/>
          <w:bCs/>
        </w:rPr>
        <w:t>/2022</w:t>
      </w:r>
    </w:p>
    <w:p w14:paraId="4FC33E7C" w14:textId="10410CDE" w:rsidR="0050647E" w:rsidRPr="001C00B5" w:rsidRDefault="0050647E">
      <w:pPr>
        <w:rPr>
          <w:b/>
          <w:bCs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992"/>
        <w:gridCol w:w="2833"/>
        <w:gridCol w:w="992"/>
        <w:gridCol w:w="1724"/>
      </w:tblGrid>
      <w:tr w:rsidR="00C64F3F" w:rsidRPr="009F05EF" w14:paraId="5AD8CAFE" w14:textId="77777777" w:rsidTr="00B81035">
        <w:trPr>
          <w:trHeight w:val="600"/>
          <w:jc w:val="center"/>
        </w:trPr>
        <w:tc>
          <w:tcPr>
            <w:tcW w:w="557" w:type="dxa"/>
            <w:hideMark/>
          </w:tcPr>
          <w:p w14:paraId="71D39686" w14:textId="592037F9" w:rsidR="00C64F3F" w:rsidRPr="009F05EF" w:rsidRDefault="00C64F3F">
            <w:pPr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 xml:space="preserve">      </w:t>
            </w:r>
          </w:p>
        </w:tc>
        <w:tc>
          <w:tcPr>
            <w:tcW w:w="1992" w:type="dxa"/>
            <w:vAlign w:val="center"/>
            <w:hideMark/>
          </w:tcPr>
          <w:p w14:paraId="5D4299C6" w14:textId="77777777" w:rsidR="00C64F3F" w:rsidRPr="00B81035" w:rsidRDefault="00C64F3F" w:rsidP="00B8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035">
              <w:rPr>
                <w:b/>
                <w:bCs/>
                <w:sz w:val="18"/>
                <w:szCs w:val="18"/>
              </w:rPr>
              <w:t>ATC</w:t>
            </w:r>
          </w:p>
        </w:tc>
        <w:tc>
          <w:tcPr>
            <w:tcW w:w="2833" w:type="dxa"/>
            <w:vAlign w:val="center"/>
            <w:hideMark/>
          </w:tcPr>
          <w:p w14:paraId="5F122DF3" w14:textId="77777777" w:rsidR="00C64F3F" w:rsidRPr="00B81035" w:rsidRDefault="00C64F3F" w:rsidP="00B8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035">
              <w:rPr>
                <w:b/>
                <w:bCs/>
                <w:sz w:val="18"/>
                <w:szCs w:val="18"/>
              </w:rPr>
              <w:t>Denumire</w:t>
            </w:r>
          </w:p>
        </w:tc>
        <w:tc>
          <w:tcPr>
            <w:tcW w:w="992" w:type="dxa"/>
            <w:vAlign w:val="center"/>
            <w:hideMark/>
          </w:tcPr>
          <w:p w14:paraId="5779A821" w14:textId="77777777" w:rsidR="00C64F3F" w:rsidRPr="00B81035" w:rsidRDefault="00C64F3F" w:rsidP="00B8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035">
              <w:rPr>
                <w:b/>
                <w:bCs/>
                <w:sz w:val="18"/>
                <w:szCs w:val="18"/>
              </w:rPr>
              <w:t>Total U.T.</w:t>
            </w:r>
          </w:p>
        </w:tc>
        <w:tc>
          <w:tcPr>
            <w:tcW w:w="1724" w:type="dxa"/>
            <w:vAlign w:val="center"/>
            <w:hideMark/>
          </w:tcPr>
          <w:p w14:paraId="6F20DD5A" w14:textId="355EA326" w:rsidR="00C64F3F" w:rsidRPr="00B81035" w:rsidRDefault="00C64F3F" w:rsidP="00B81035">
            <w:pPr>
              <w:jc w:val="center"/>
              <w:rPr>
                <w:b/>
                <w:bCs/>
                <w:sz w:val="18"/>
                <w:szCs w:val="18"/>
              </w:rPr>
            </w:pPr>
            <w:r w:rsidRPr="00B81035">
              <w:rPr>
                <w:b/>
                <w:bCs/>
                <w:sz w:val="18"/>
                <w:szCs w:val="18"/>
              </w:rPr>
              <w:t>Total Valoare</w:t>
            </w:r>
          </w:p>
        </w:tc>
      </w:tr>
      <w:tr w:rsidR="00B4210B" w:rsidRPr="009F05EF" w14:paraId="29FD58E2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6C5A60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</w:t>
            </w:r>
          </w:p>
        </w:tc>
        <w:tc>
          <w:tcPr>
            <w:tcW w:w="1992" w:type="dxa"/>
            <w:vAlign w:val="center"/>
            <w:hideMark/>
          </w:tcPr>
          <w:p w14:paraId="077FC8EE" w14:textId="04DC061B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A10</w:t>
            </w:r>
          </w:p>
        </w:tc>
        <w:tc>
          <w:tcPr>
            <w:tcW w:w="2833" w:type="dxa"/>
            <w:vAlign w:val="center"/>
            <w:hideMark/>
          </w:tcPr>
          <w:p w14:paraId="4C4C14E2" w14:textId="7F3A092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TERAPIA ANTIDIABETICA</w:t>
            </w:r>
          </w:p>
        </w:tc>
        <w:tc>
          <w:tcPr>
            <w:tcW w:w="992" w:type="dxa"/>
            <w:vAlign w:val="center"/>
            <w:hideMark/>
          </w:tcPr>
          <w:p w14:paraId="1DCA1010" w14:textId="06418DC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4365937</w:t>
            </w:r>
          </w:p>
        </w:tc>
        <w:tc>
          <w:tcPr>
            <w:tcW w:w="1724" w:type="dxa"/>
            <w:vAlign w:val="center"/>
            <w:hideMark/>
          </w:tcPr>
          <w:p w14:paraId="6BD6EB75" w14:textId="743EB02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11.700.131,41</w:t>
            </w:r>
          </w:p>
        </w:tc>
      </w:tr>
      <w:tr w:rsidR="00B4210B" w:rsidRPr="009F05EF" w14:paraId="39031915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9D9BBC2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</w:t>
            </w:r>
          </w:p>
        </w:tc>
        <w:tc>
          <w:tcPr>
            <w:tcW w:w="1992" w:type="dxa"/>
            <w:vAlign w:val="center"/>
            <w:hideMark/>
          </w:tcPr>
          <w:p w14:paraId="4104DFF6" w14:textId="2837356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J05</w:t>
            </w:r>
          </w:p>
        </w:tc>
        <w:tc>
          <w:tcPr>
            <w:tcW w:w="2833" w:type="dxa"/>
            <w:vAlign w:val="center"/>
            <w:hideMark/>
          </w:tcPr>
          <w:p w14:paraId="7310BC14" w14:textId="0666448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ANTIVIRALE DE UZ SISTEMIC</w:t>
            </w:r>
          </w:p>
        </w:tc>
        <w:tc>
          <w:tcPr>
            <w:tcW w:w="992" w:type="dxa"/>
            <w:vAlign w:val="center"/>
            <w:hideMark/>
          </w:tcPr>
          <w:p w14:paraId="640C31B1" w14:textId="64B6142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53039</w:t>
            </w:r>
          </w:p>
        </w:tc>
        <w:tc>
          <w:tcPr>
            <w:tcW w:w="1724" w:type="dxa"/>
            <w:vAlign w:val="center"/>
            <w:hideMark/>
          </w:tcPr>
          <w:p w14:paraId="42DB38D4" w14:textId="0329DF5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10.158.009,75</w:t>
            </w:r>
          </w:p>
        </w:tc>
      </w:tr>
      <w:tr w:rsidR="00B4210B" w:rsidRPr="009F05EF" w14:paraId="0334D0E9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A84F972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</w:t>
            </w:r>
          </w:p>
        </w:tc>
        <w:tc>
          <w:tcPr>
            <w:tcW w:w="1992" w:type="dxa"/>
            <w:vAlign w:val="center"/>
            <w:hideMark/>
          </w:tcPr>
          <w:p w14:paraId="7A624E5F" w14:textId="5A91FF26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L01</w:t>
            </w:r>
          </w:p>
        </w:tc>
        <w:tc>
          <w:tcPr>
            <w:tcW w:w="2833" w:type="dxa"/>
            <w:vAlign w:val="center"/>
            <w:hideMark/>
          </w:tcPr>
          <w:p w14:paraId="2865890D" w14:textId="04396AD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CITOSTATICE</w:t>
            </w:r>
          </w:p>
        </w:tc>
        <w:tc>
          <w:tcPr>
            <w:tcW w:w="992" w:type="dxa"/>
            <w:vAlign w:val="center"/>
            <w:hideMark/>
          </w:tcPr>
          <w:p w14:paraId="5A4778FC" w14:textId="46DD7F3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87477</w:t>
            </w:r>
          </w:p>
        </w:tc>
        <w:tc>
          <w:tcPr>
            <w:tcW w:w="1724" w:type="dxa"/>
            <w:vAlign w:val="center"/>
            <w:hideMark/>
          </w:tcPr>
          <w:p w14:paraId="02F93D68" w14:textId="779F41C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7.721.087,51</w:t>
            </w:r>
          </w:p>
        </w:tc>
      </w:tr>
      <w:tr w:rsidR="00B4210B" w:rsidRPr="009F05EF" w14:paraId="16B49C8E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03A73A76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</w:t>
            </w:r>
          </w:p>
        </w:tc>
        <w:tc>
          <w:tcPr>
            <w:tcW w:w="1992" w:type="dxa"/>
            <w:vAlign w:val="center"/>
            <w:hideMark/>
          </w:tcPr>
          <w:p w14:paraId="417A62A9" w14:textId="5B4B006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L04</w:t>
            </w:r>
          </w:p>
        </w:tc>
        <w:tc>
          <w:tcPr>
            <w:tcW w:w="2833" w:type="dxa"/>
            <w:vAlign w:val="center"/>
            <w:hideMark/>
          </w:tcPr>
          <w:p w14:paraId="0F27C42A" w14:textId="1BA5445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IMUNOSUPRESOARE</w:t>
            </w:r>
          </w:p>
        </w:tc>
        <w:tc>
          <w:tcPr>
            <w:tcW w:w="992" w:type="dxa"/>
            <w:vAlign w:val="center"/>
            <w:hideMark/>
          </w:tcPr>
          <w:p w14:paraId="039D3FC6" w14:textId="6C61917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99634</w:t>
            </w:r>
          </w:p>
        </w:tc>
        <w:tc>
          <w:tcPr>
            <w:tcW w:w="1724" w:type="dxa"/>
            <w:vAlign w:val="center"/>
            <w:hideMark/>
          </w:tcPr>
          <w:p w14:paraId="42A45177" w14:textId="439BDCC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2.490.646,68</w:t>
            </w:r>
          </w:p>
        </w:tc>
      </w:tr>
      <w:tr w:rsidR="00B4210B" w:rsidRPr="009F05EF" w14:paraId="4FA21080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37CC0D04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  <w:hideMark/>
          </w:tcPr>
          <w:p w14:paraId="2A1C21BB" w14:textId="0E0890F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S01</w:t>
            </w:r>
          </w:p>
        </w:tc>
        <w:tc>
          <w:tcPr>
            <w:tcW w:w="2833" w:type="dxa"/>
            <w:vAlign w:val="center"/>
            <w:hideMark/>
          </w:tcPr>
          <w:p w14:paraId="1446BD28" w14:textId="5DC9A18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PRODUSE OFTALMOLOGICE</w:t>
            </w:r>
          </w:p>
        </w:tc>
        <w:tc>
          <w:tcPr>
            <w:tcW w:w="992" w:type="dxa"/>
            <w:vAlign w:val="center"/>
            <w:hideMark/>
          </w:tcPr>
          <w:p w14:paraId="78D3602D" w14:textId="660D331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59230</w:t>
            </w:r>
          </w:p>
        </w:tc>
        <w:tc>
          <w:tcPr>
            <w:tcW w:w="1724" w:type="dxa"/>
            <w:vAlign w:val="center"/>
            <w:hideMark/>
          </w:tcPr>
          <w:p w14:paraId="601D8479" w14:textId="0A2AF73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1.534.599,43</w:t>
            </w:r>
          </w:p>
        </w:tc>
      </w:tr>
      <w:tr w:rsidR="00B4210B" w:rsidRPr="009F05EF" w14:paraId="2CDF88B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B1A67E1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</w:t>
            </w:r>
          </w:p>
        </w:tc>
        <w:tc>
          <w:tcPr>
            <w:tcW w:w="1992" w:type="dxa"/>
            <w:vAlign w:val="center"/>
            <w:hideMark/>
          </w:tcPr>
          <w:p w14:paraId="2F0FF802" w14:textId="7C557AB6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N06</w:t>
            </w:r>
          </w:p>
        </w:tc>
        <w:tc>
          <w:tcPr>
            <w:tcW w:w="2833" w:type="dxa"/>
            <w:vAlign w:val="center"/>
            <w:hideMark/>
          </w:tcPr>
          <w:p w14:paraId="12AA3354" w14:textId="153C499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PSIHOANALEPTICE</w:t>
            </w:r>
          </w:p>
        </w:tc>
        <w:tc>
          <w:tcPr>
            <w:tcW w:w="992" w:type="dxa"/>
            <w:vAlign w:val="center"/>
            <w:hideMark/>
          </w:tcPr>
          <w:p w14:paraId="267FE5C0" w14:textId="3EFCD68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924380</w:t>
            </w:r>
          </w:p>
        </w:tc>
        <w:tc>
          <w:tcPr>
            <w:tcW w:w="1724" w:type="dxa"/>
            <w:vAlign w:val="center"/>
            <w:hideMark/>
          </w:tcPr>
          <w:p w14:paraId="139DAE20" w14:textId="07A2D83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1.461.511,61</w:t>
            </w:r>
          </w:p>
        </w:tc>
      </w:tr>
      <w:tr w:rsidR="00B4210B" w:rsidRPr="009F05EF" w14:paraId="1A511BFF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7C16D59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7</w:t>
            </w:r>
          </w:p>
        </w:tc>
        <w:tc>
          <w:tcPr>
            <w:tcW w:w="1992" w:type="dxa"/>
            <w:vAlign w:val="center"/>
            <w:hideMark/>
          </w:tcPr>
          <w:p w14:paraId="130D8F3A" w14:textId="31C6652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N05</w:t>
            </w:r>
          </w:p>
        </w:tc>
        <w:tc>
          <w:tcPr>
            <w:tcW w:w="2833" w:type="dxa"/>
            <w:vAlign w:val="center"/>
            <w:hideMark/>
          </w:tcPr>
          <w:p w14:paraId="0A3C578D" w14:textId="4027548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PSIHOLEPTICE</w:t>
            </w:r>
          </w:p>
        </w:tc>
        <w:tc>
          <w:tcPr>
            <w:tcW w:w="992" w:type="dxa"/>
            <w:vAlign w:val="center"/>
            <w:hideMark/>
          </w:tcPr>
          <w:p w14:paraId="47F76788" w14:textId="35EF958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428318</w:t>
            </w:r>
          </w:p>
        </w:tc>
        <w:tc>
          <w:tcPr>
            <w:tcW w:w="1724" w:type="dxa"/>
            <w:vAlign w:val="center"/>
            <w:hideMark/>
          </w:tcPr>
          <w:p w14:paraId="794BA5CB" w14:textId="4CB69C8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1.200.760,27</w:t>
            </w:r>
          </w:p>
        </w:tc>
      </w:tr>
      <w:tr w:rsidR="00B4210B" w:rsidRPr="009F05EF" w14:paraId="512CC025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A0496E1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8</w:t>
            </w:r>
          </w:p>
        </w:tc>
        <w:tc>
          <w:tcPr>
            <w:tcW w:w="1992" w:type="dxa"/>
            <w:vAlign w:val="center"/>
            <w:hideMark/>
          </w:tcPr>
          <w:p w14:paraId="7D1D2E12" w14:textId="7619F362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N04</w:t>
            </w:r>
          </w:p>
        </w:tc>
        <w:tc>
          <w:tcPr>
            <w:tcW w:w="2833" w:type="dxa"/>
            <w:vAlign w:val="center"/>
            <w:hideMark/>
          </w:tcPr>
          <w:p w14:paraId="637D5DCD" w14:textId="4C7B242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ANTIPARKINSONIENE</w:t>
            </w:r>
          </w:p>
        </w:tc>
        <w:tc>
          <w:tcPr>
            <w:tcW w:w="992" w:type="dxa"/>
            <w:vAlign w:val="center"/>
            <w:hideMark/>
          </w:tcPr>
          <w:p w14:paraId="5B8465A7" w14:textId="4783CB87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347624</w:t>
            </w:r>
          </w:p>
        </w:tc>
        <w:tc>
          <w:tcPr>
            <w:tcW w:w="1724" w:type="dxa"/>
            <w:vAlign w:val="center"/>
            <w:hideMark/>
          </w:tcPr>
          <w:p w14:paraId="013C8BE4" w14:textId="7C6ACCE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965.334,88</w:t>
            </w:r>
          </w:p>
        </w:tc>
      </w:tr>
      <w:tr w:rsidR="00B4210B" w:rsidRPr="009F05EF" w14:paraId="6E938065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02EC02AA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  <w:hideMark/>
          </w:tcPr>
          <w:p w14:paraId="332EDB8C" w14:textId="4017CD4A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C09</w:t>
            </w:r>
          </w:p>
        </w:tc>
        <w:tc>
          <w:tcPr>
            <w:tcW w:w="2833" w:type="dxa"/>
            <w:vAlign w:val="center"/>
            <w:hideMark/>
          </w:tcPr>
          <w:p w14:paraId="27A94EA6" w14:textId="730C4F4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PRODUSE ACTIVE PE SISTEMUL RENINA-ANGIOTENSINA</w:t>
            </w:r>
          </w:p>
        </w:tc>
        <w:tc>
          <w:tcPr>
            <w:tcW w:w="992" w:type="dxa"/>
            <w:vAlign w:val="center"/>
            <w:hideMark/>
          </w:tcPr>
          <w:p w14:paraId="253AF70B" w14:textId="47CF1369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433957</w:t>
            </w:r>
          </w:p>
        </w:tc>
        <w:tc>
          <w:tcPr>
            <w:tcW w:w="1724" w:type="dxa"/>
            <w:vAlign w:val="center"/>
            <w:hideMark/>
          </w:tcPr>
          <w:p w14:paraId="62243870" w14:textId="67FDC76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958.743,94</w:t>
            </w:r>
          </w:p>
        </w:tc>
      </w:tr>
      <w:tr w:rsidR="00B4210B" w:rsidRPr="009F05EF" w14:paraId="5513BC1A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EF68FF4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10</w:t>
            </w:r>
          </w:p>
        </w:tc>
        <w:tc>
          <w:tcPr>
            <w:tcW w:w="1992" w:type="dxa"/>
            <w:vAlign w:val="center"/>
            <w:hideMark/>
          </w:tcPr>
          <w:p w14:paraId="03FD6E6B" w14:textId="5910898A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L02</w:t>
            </w:r>
          </w:p>
        </w:tc>
        <w:tc>
          <w:tcPr>
            <w:tcW w:w="2833" w:type="dxa"/>
            <w:vAlign w:val="center"/>
            <w:hideMark/>
          </w:tcPr>
          <w:p w14:paraId="2C81AC34" w14:textId="797B73C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TERAPIA ENDOCRINA</w:t>
            </w:r>
          </w:p>
        </w:tc>
        <w:tc>
          <w:tcPr>
            <w:tcW w:w="992" w:type="dxa"/>
            <w:vAlign w:val="center"/>
            <w:hideMark/>
          </w:tcPr>
          <w:p w14:paraId="05B81C9D" w14:textId="236F144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69279</w:t>
            </w:r>
          </w:p>
        </w:tc>
        <w:tc>
          <w:tcPr>
            <w:tcW w:w="1724" w:type="dxa"/>
            <w:vAlign w:val="center"/>
            <w:hideMark/>
          </w:tcPr>
          <w:p w14:paraId="032E5EB9" w14:textId="7D4EC48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840.190,95</w:t>
            </w:r>
          </w:p>
        </w:tc>
      </w:tr>
      <w:tr w:rsidR="00B4210B" w:rsidRPr="009F05EF" w14:paraId="101AD4A0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35E375A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11</w:t>
            </w:r>
          </w:p>
        </w:tc>
        <w:tc>
          <w:tcPr>
            <w:tcW w:w="1992" w:type="dxa"/>
            <w:vAlign w:val="center"/>
            <w:hideMark/>
          </w:tcPr>
          <w:p w14:paraId="607E6C22" w14:textId="4EB80E05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B01</w:t>
            </w:r>
          </w:p>
        </w:tc>
        <w:tc>
          <w:tcPr>
            <w:tcW w:w="2833" w:type="dxa"/>
            <w:vAlign w:val="center"/>
            <w:hideMark/>
          </w:tcPr>
          <w:p w14:paraId="6D073887" w14:textId="1F95EC3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ANTICOAGULANTE</w:t>
            </w:r>
          </w:p>
        </w:tc>
        <w:tc>
          <w:tcPr>
            <w:tcW w:w="992" w:type="dxa"/>
            <w:vAlign w:val="center"/>
            <w:hideMark/>
          </w:tcPr>
          <w:p w14:paraId="49108DA0" w14:textId="3C25A08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239461</w:t>
            </w:r>
          </w:p>
        </w:tc>
        <w:tc>
          <w:tcPr>
            <w:tcW w:w="1724" w:type="dxa"/>
            <w:vAlign w:val="center"/>
            <w:hideMark/>
          </w:tcPr>
          <w:p w14:paraId="1B161343" w14:textId="4A96838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839.094,99</w:t>
            </w:r>
          </w:p>
        </w:tc>
      </w:tr>
      <w:tr w:rsidR="00B4210B" w:rsidRPr="009F05EF" w14:paraId="795CEE4A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1324097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12</w:t>
            </w:r>
          </w:p>
        </w:tc>
        <w:tc>
          <w:tcPr>
            <w:tcW w:w="1992" w:type="dxa"/>
            <w:vAlign w:val="center"/>
            <w:hideMark/>
          </w:tcPr>
          <w:p w14:paraId="4FE488A4" w14:textId="16CDCFE5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FAR</w:t>
            </w:r>
          </w:p>
        </w:tc>
        <w:tc>
          <w:tcPr>
            <w:tcW w:w="2833" w:type="dxa"/>
            <w:vAlign w:val="center"/>
            <w:hideMark/>
          </w:tcPr>
          <w:p w14:paraId="0D5AE6BB" w14:textId="10D064A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  <w:hideMark/>
          </w:tcPr>
          <w:p w14:paraId="73523DAA" w14:textId="52793D17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547600</w:t>
            </w:r>
          </w:p>
        </w:tc>
        <w:tc>
          <w:tcPr>
            <w:tcW w:w="1724" w:type="dxa"/>
            <w:vAlign w:val="center"/>
            <w:hideMark/>
          </w:tcPr>
          <w:p w14:paraId="3514A9A1" w14:textId="770FF3F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657.120,00</w:t>
            </w:r>
          </w:p>
        </w:tc>
      </w:tr>
      <w:tr w:rsidR="00B4210B" w:rsidRPr="009F05EF" w14:paraId="461979F7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8ECF7E5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13</w:t>
            </w:r>
          </w:p>
        </w:tc>
        <w:tc>
          <w:tcPr>
            <w:tcW w:w="1992" w:type="dxa"/>
            <w:vAlign w:val="center"/>
            <w:hideMark/>
          </w:tcPr>
          <w:p w14:paraId="55EEC98F" w14:textId="43064CB8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J01</w:t>
            </w:r>
          </w:p>
        </w:tc>
        <w:tc>
          <w:tcPr>
            <w:tcW w:w="2833" w:type="dxa"/>
            <w:vAlign w:val="center"/>
            <w:hideMark/>
          </w:tcPr>
          <w:p w14:paraId="44B743B9" w14:textId="56A592C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ANTIBIOTICE</w:t>
            </w:r>
          </w:p>
        </w:tc>
        <w:tc>
          <w:tcPr>
            <w:tcW w:w="992" w:type="dxa"/>
            <w:vAlign w:val="center"/>
            <w:hideMark/>
          </w:tcPr>
          <w:p w14:paraId="45ADE2B4" w14:textId="2558E49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130393</w:t>
            </w:r>
          </w:p>
        </w:tc>
        <w:tc>
          <w:tcPr>
            <w:tcW w:w="1724" w:type="dxa"/>
            <w:vAlign w:val="center"/>
            <w:hideMark/>
          </w:tcPr>
          <w:p w14:paraId="3ADEECB5" w14:textId="553EF1A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436.280,91</w:t>
            </w:r>
          </w:p>
        </w:tc>
      </w:tr>
      <w:tr w:rsidR="00B4210B" w:rsidRPr="009F05EF" w14:paraId="28C36885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46BE61C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14</w:t>
            </w:r>
          </w:p>
        </w:tc>
        <w:tc>
          <w:tcPr>
            <w:tcW w:w="1992" w:type="dxa"/>
            <w:vAlign w:val="center"/>
            <w:hideMark/>
          </w:tcPr>
          <w:p w14:paraId="7A679AAF" w14:textId="74F15BF7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B03</w:t>
            </w:r>
          </w:p>
        </w:tc>
        <w:tc>
          <w:tcPr>
            <w:tcW w:w="2833" w:type="dxa"/>
            <w:vAlign w:val="center"/>
            <w:hideMark/>
          </w:tcPr>
          <w:p w14:paraId="73A62C99" w14:textId="7B97709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ANTIANEMICE</w:t>
            </w:r>
          </w:p>
        </w:tc>
        <w:tc>
          <w:tcPr>
            <w:tcW w:w="992" w:type="dxa"/>
            <w:vAlign w:val="center"/>
            <w:hideMark/>
          </w:tcPr>
          <w:p w14:paraId="4909E1B1" w14:textId="62B4BAE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54525</w:t>
            </w:r>
          </w:p>
        </w:tc>
        <w:tc>
          <w:tcPr>
            <w:tcW w:w="1724" w:type="dxa"/>
            <w:vAlign w:val="center"/>
            <w:hideMark/>
          </w:tcPr>
          <w:p w14:paraId="1B2423BC" w14:textId="518B4B9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388.184,36</w:t>
            </w:r>
          </w:p>
        </w:tc>
      </w:tr>
      <w:tr w:rsidR="00B4210B" w:rsidRPr="009F05EF" w14:paraId="4B39CCBD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9C91075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15</w:t>
            </w:r>
          </w:p>
        </w:tc>
        <w:tc>
          <w:tcPr>
            <w:tcW w:w="1992" w:type="dxa"/>
            <w:vAlign w:val="center"/>
            <w:hideMark/>
          </w:tcPr>
          <w:p w14:paraId="1189460D" w14:textId="4D7D8397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N03</w:t>
            </w:r>
          </w:p>
        </w:tc>
        <w:tc>
          <w:tcPr>
            <w:tcW w:w="2833" w:type="dxa"/>
            <w:vAlign w:val="center"/>
            <w:hideMark/>
          </w:tcPr>
          <w:p w14:paraId="5A5129A0" w14:textId="0D31988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ANTIEPILEPTICE</w:t>
            </w:r>
          </w:p>
        </w:tc>
        <w:tc>
          <w:tcPr>
            <w:tcW w:w="992" w:type="dxa"/>
            <w:vAlign w:val="center"/>
            <w:hideMark/>
          </w:tcPr>
          <w:p w14:paraId="76B6D535" w14:textId="58678E4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684840</w:t>
            </w:r>
          </w:p>
        </w:tc>
        <w:tc>
          <w:tcPr>
            <w:tcW w:w="1724" w:type="dxa"/>
            <w:vAlign w:val="center"/>
            <w:hideMark/>
          </w:tcPr>
          <w:p w14:paraId="5F1E5CA5" w14:textId="73441A7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387.385,92</w:t>
            </w:r>
          </w:p>
        </w:tc>
      </w:tr>
      <w:tr w:rsidR="00B4210B" w:rsidRPr="009F05EF" w14:paraId="479C2B72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2576A0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16</w:t>
            </w:r>
          </w:p>
        </w:tc>
        <w:tc>
          <w:tcPr>
            <w:tcW w:w="1992" w:type="dxa"/>
            <w:vAlign w:val="center"/>
            <w:hideMark/>
          </w:tcPr>
          <w:p w14:paraId="3E8BE18B" w14:textId="7B15F81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H01</w:t>
            </w:r>
          </w:p>
        </w:tc>
        <w:tc>
          <w:tcPr>
            <w:tcW w:w="2833" w:type="dxa"/>
            <w:vAlign w:val="center"/>
            <w:hideMark/>
          </w:tcPr>
          <w:p w14:paraId="17585828" w14:textId="2A17CBD7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HORMONI HIPOFIZARI SI HIPOTALAMICI</w:t>
            </w:r>
          </w:p>
        </w:tc>
        <w:tc>
          <w:tcPr>
            <w:tcW w:w="992" w:type="dxa"/>
            <w:vAlign w:val="center"/>
            <w:hideMark/>
          </w:tcPr>
          <w:p w14:paraId="333AB506" w14:textId="5A723C3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6254</w:t>
            </w:r>
          </w:p>
        </w:tc>
        <w:tc>
          <w:tcPr>
            <w:tcW w:w="1724" w:type="dxa"/>
            <w:vAlign w:val="center"/>
            <w:hideMark/>
          </w:tcPr>
          <w:p w14:paraId="6E3F6D63" w14:textId="2611FD7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360.367,62</w:t>
            </w:r>
          </w:p>
        </w:tc>
      </w:tr>
      <w:tr w:rsidR="00B4210B" w:rsidRPr="009F05EF" w14:paraId="74EC7BC7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3561249D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17</w:t>
            </w:r>
          </w:p>
        </w:tc>
        <w:tc>
          <w:tcPr>
            <w:tcW w:w="1992" w:type="dxa"/>
            <w:vAlign w:val="center"/>
            <w:hideMark/>
          </w:tcPr>
          <w:p w14:paraId="6AC66CB4" w14:textId="1D075271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C10</w:t>
            </w:r>
          </w:p>
        </w:tc>
        <w:tc>
          <w:tcPr>
            <w:tcW w:w="2833" w:type="dxa"/>
            <w:vAlign w:val="center"/>
            <w:hideMark/>
          </w:tcPr>
          <w:p w14:paraId="59453524" w14:textId="3BD1FA8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C10</w:t>
            </w:r>
          </w:p>
        </w:tc>
        <w:tc>
          <w:tcPr>
            <w:tcW w:w="992" w:type="dxa"/>
            <w:vAlign w:val="center"/>
            <w:hideMark/>
          </w:tcPr>
          <w:p w14:paraId="4F149ABE" w14:textId="283B68A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278712</w:t>
            </w:r>
          </w:p>
        </w:tc>
        <w:tc>
          <w:tcPr>
            <w:tcW w:w="1724" w:type="dxa"/>
            <w:vAlign w:val="center"/>
            <w:hideMark/>
          </w:tcPr>
          <w:p w14:paraId="64813DBE" w14:textId="4B8B983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309.970,64</w:t>
            </w:r>
          </w:p>
        </w:tc>
      </w:tr>
      <w:tr w:rsidR="00B4210B" w:rsidRPr="009F05EF" w14:paraId="2F3DD40A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C348E67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18</w:t>
            </w:r>
          </w:p>
        </w:tc>
        <w:tc>
          <w:tcPr>
            <w:tcW w:w="1992" w:type="dxa"/>
            <w:vAlign w:val="center"/>
            <w:hideMark/>
          </w:tcPr>
          <w:p w14:paraId="1747E8ED" w14:textId="3D0ED3A3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N02</w:t>
            </w:r>
          </w:p>
        </w:tc>
        <w:tc>
          <w:tcPr>
            <w:tcW w:w="2833" w:type="dxa"/>
            <w:vAlign w:val="center"/>
            <w:hideMark/>
          </w:tcPr>
          <w:p w14:paraId="3CBF87F7" w14:textId="70589F7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ANALGEZICE</w:t>
            </w:r>
          </w:p>
        </w:tc>
        <w:tc>
          <w:tcPr>
            <w:tcW w:w="992" w:type="dxa"/>
            <w:vAlign w:val="center"/>
            <w:hideMark/>
          </w:tcPr>
          <w:p w14:paraId="1ACFED98" w14:textId="4A9C7C1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86671</w:t>
            </w:r>
          </w:p>
        </w:tc>
        <w:tc>
          <w:tcPr>
            <w:tcW w:w="1724" w:type="dxa"/>
            <w:vAlign w:val="center"/>
            <w:hideMark/>
          </w:tcPr>
          <w:p w14:paraId="35DA920C" w14:textId="317DBBD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282.618,78</w:t>
            </w:r>
          </w:p>
        </w:tc>
      </w:tr>
      <w:tr w:rsidR="00B4210B" w:rsidRPr="009F05EF" w14:paraId="28BDC75C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76B9B7B3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19</w:t>
            </w:r>
          </w:p>
        </w:tc>
        <w:tc>
          <w:tcPr>
            <w:tcW w:w="1992" w:type="dxa"/>
            <w:vAlign w:val="center"/>
            <w:hideMark/>
          </w:tcPr>
          <w:p w14:paraId="4DC94922" w14:textId="4C8EE34A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M01</w:t>
            </w:r>
          </w:p>
        </w:tc>
        <w:tc>
          <w:tcPr>
            <w:tcW w:w="2833" w:type="dxa"/>
            <w:vAlign w:val="center"/>
            <w:hideMark/>
          </w:tcPr>
          <w:p w14:paraId="3E0787FA" w14:textId="5B4BD1D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ANTIINFLAMATOARE SI ANTIREUMATICE</w:t>
            </w:r>
          </w:p>
        </w:tc>
        <w:tc>
          <w:tcPr>
            <w:tcW w:w="992" w:type="dxa"/>
            <w:vAlign w:val="center"/>
            <w:hideMark/>
          </w:tcPr>
          <w:p w14:paraId="41F84781" w14:textId="71A77B7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126094</w:t>
            </w:r>
          </w:p>
        </w:tc>
        <w:tc>
          <w:tcPr>
            <w:tcW w:w="1724" w:type="dxa"/>
            <w:vAlign w:val="center"/>
            <w:hideMark/>
          </w:tcPr>
          <w:p w14:paraId="6CDBF6DA" w14:textId="748BBBD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260.349,93</w:t>
            </w:r>
          </w:p>
        </w:tc>
      </w:tr>
      <w:tr w:rsidR="00B4210B" w:rsidRPr="009F05EF" w14:paraId="33761A1A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34EB873E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20</w:t>
            </w:r>
          </w:p>
        </w:tc>
        <w:tc>
          <w:tcPr>
            <w:tcW w:w="1992" w:type="dxa"/>
            <w:vAlign w:val="center"/>
            <w:hideMark/>
          </w:tcPr>
          <w:p w14:paraId="4AB02F5D" w14:textId="755F0B9A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L03</w:t>
            </w:r>
          </w:p>
        </w:tc>
        <w:tc>
          <w:tcPr>
            <w:tcW w:w="2833" w:type="dxa"/>
            <w:vAlign w:val="center"/>
            <w:hideMark/>
          </w:tcPr>
          <w:p w14:paraId="6415D475" w14:textId="1C21AEC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IMUNOMODULATORI</w:t>
            </w:r>
          </w:p>
        </w:tc>
        <w:tc>
          <w:tcPr>
            <w:tcW w:w="992" w:type="dxa"/>
            <w:vAlign w:val="center"/>
            <w:hideMark/>
          </w:tcPr>
          <w:p w14:paraId="348465E5" w14:textId="1960EF6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349</w:t>
            </w:r>
          </w:p>
        </w:tc>
        <w:tc>
          <w:tcPr>
            <w:tcW w:w="1724" w:type="dxa"/>
            <w:vAlign w:val="center"/>
            <w:hideMark/>
          </w:tcPr>
          <w:p w14:paraId="5645D06A" w14:textId="750D47D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259.354,91</w:t>
            </w:r>
          </w:p>
        </w:tc>
      </w:tr>
      <w:tr w:rsidR="00B4210B" w:rsidRPr="009F05EF" w14:paraId="27445874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86F0718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21</w:t>
            </w:r>
          </w:p>
        </w:tc>
        <w:tc>
          <w:tcPr>
            <w:tcW w:w="1992" w:type="dxa"/>
            <w:vAlign w:val="center"/>
            <w:hideMark/>
          </w:tcPr>
          <w:p w14:paraId="36701589" w14:textId="5A182839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R07</w:t>
            </w:r>
          </w:p>
        </w:tc>
        <w:tc>
          <w:tcPr>
            <w:tcW w:w="2833" w:type="dxa"/>
            <w:vAlign w:val="center"/>
            <w:hideMark/>
          </w:tcPr>
          <w:p w14:paraId="04F6FF3E" w14:textId="066C0C0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PREPARATE</w:t>
            </w:r>
          </w:p>
        </w:tc>
        <w:tc>
          <w:tcPr>
            <w:tcW w:w="992" w:type="dxa"/>
            <w:vAlign w:val="center"/>
            <w:hideMark/>
          </w:tcPr>
          <w:p w14:paraId="12AA922B" w14:textId="529416D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252</w:t>
            </w:r>
          </w:p>
        </w:tc>
        <w:tc>
          <w:tcPr>
            <w:tcW w:w="1724" w:type="dxa"/>
            <w:vAlign w:val="center"/>
            <w:hideMark/>
          </w:tcPr>
          <w:p w14:paraId="34B62848" w14:textId="03513989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244.754,88</w:t>
            </w:r>
          </w:p>
        </w:tc>
      </w:tr>
      <w:tr w:rsidR="00B4210B" w:rsidRPr="009F05EF" w14:paraId="0383CBF9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1BE5C7E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22</w:t>
            </w:r>
          </w:p>
        </w:tc>
        <w:tc>
          <w:tcPr>
            <w:tcW w:w="1992" w:type="dxa"/>
            <w:vAlign w:val="center"/>
            <w:hideMark/>
          </w:tcPr>
          <w:p w14:paraId="3EEF1D6C" w14:textId="0A9A58E3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N07</w:t>
            </w:r>
          </w:p>
        </w:tc>
        <w:tc>
          <w:tcPr>
            <w:tcW w:w="2833" w:type="dxa"/>
            <w:vAlign w:val="center"/>
            <w:hideMark/>
          </w:tcPr>
          <w:p w14:paraId="7648954B" w14:textId="34C93ED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PREPARATE CU ACTIUNE ASUPRA SISTEMULUI NERVOS</w:t>
            </w:r>
          </w:p>
        </w:tc>
        <w:tc>
          <w:tcPr>
            <w:tcW w:w="992" w:type="dxa"/>
            <w:vAlign w:val="center"/>
            <w:hideMark/>
          </w:tcPr>
          <w:p w14:paraId="59944F03" w14:textId="2BB6CDA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143012</w:t>
            </w:r>
          </w:p>
        </w:tc>
        <w:tc>
          <w:tcPr>
            <w:tcW w:w="1724" w:type="dxa"/>
            <w:vAlign w:val="center"/>
            <w:hideMark/>
          </w:tcPr>
          <w:p w14:paraId="29A80E2B" w14:textId="7CD11D8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244.682,53</w:t>
            </w:r>
          </w:p>
        </w:tc>
      </w:tr>
      <w:tr w:rsidR="00B4210B" w:rsidRPr="009F05EF" w14:paraId="647492EB" w14:textId="77777777" w:rsidTr="00B81035">
        <w:trPr>
          <w:trHeight w:val="360"/>
          <w:jc w:val="center"/>
        </w:trPr>
        <w:tc>
          <w:tcPr>
            <w:tcW w:w="557" w:type="dxa"/>
            <w:hideMark/>
          </w:tcPr>
          <w:p w14:paraId="58983595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23</w:t>
            </w:r>
          </w:p>
        </w:tc>
        <w:tc>
          <w:tcPr>
            <w:tcW w:w="1992" w:type="dxa"/>
            <w:vAlign w:val="center"/>
            <w:hideMark/>
          </w:tcPr>
          <w:p w14:paraId="624C7F86" w14:textId="586F02BD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R05</w:t>
            </w:r>
          </w:p>
        </w:tc>
        <w:tc>
          <w:tcPr>
            <w:tcW w:w="2833" w:type="dxa"/>
            <w:vAlign w:val="center"/>
            <w:hideMark/>
          </w:tcPr>
          <w:p w14:paraId="2BC53530" w14:textId="1F29A6E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PENTRU TRATAMENTUL TUSEI</w:t>
            </w:r>
          </w:p>
        </w:tc>
        <w:tc>
          <w:tcPr>
            <w:tcW w:w="992" w:type="dxa"/>
            <w:vAlign w:val="center"/>
            <w:hideMark/>
          </w:tcPr>
          <w:p w14:paraId="47962F6E" w14:textId="255AC43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25366</w:t>
            </w:r>
          </w:p>
        </w:tc>
        <w:tc>
          <w:tcPr>
            <w:tcW w:w="1724" w:type="dxa"/>
            <w:vAlign w:val="center"/>
            <w:hideMark/>
          </w:tcPr>
          <w:p w14:paraId="67A66341" w14:textId="0B63FBF9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236.152,68</w:t>
            </w:r>
          </w:p>
        </w:tc>
      </w:tr>
      <w:tr w:rsidR="00B4210B" w:rsidRPr="009F05EF" w14:paraId="0D59192A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DC92704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24</w:t>
            </w:r>
          </w:p>
        </w:tc>
        <w:tc>
          <w:tcPr>
            <w:tcW w:w="1992" w:type="dxa"/>
            <w:vAlign w:val="center"/>
            <w:hideMark/>
          </w:tcPr>
          <w:p w14:paraId="08EABF6A" w14:textId="79A6B27E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R03</w:t>
            </w:r>
          </w:p>
        </w:tc>
        <w:tc>
          <w:tcPr>
            <w:tcW w:w="2833" w:type="dxa"/>
            <w:vAlign w:val="center"/>
            <w:hideMark/>
          </w:tcPr>
          <w:p w14:paraId="30BDFBC2" w14:textId="7F4F154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ANTIASTMATICE</w:t>
            </w:r>
          </w:p>
        </w:tc>
        <w:tc>
          <w:tcPr>
            <w:tcW w:w="992" w:type="dxa"/>
            <w:vAlign w:val="center"/>
            <w:hideMark/>
          </w:tcPr>
          <w:p w14:paraId="03700870" w14:textId="38A494B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44028</w:t>
            </w:r>
          </w:p>
        </w:tc>
        <w:tc>
          <w:tcPr>
            <w:tcW w:w="1724" w:type="dxa"/>
            <w:vAlign w:val="center"/>
            <w:hideMark/>
          </w:tcPr>
          <w:p w14:paraId="7C0064AF" w14:textId="6D8BE44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216.715,79</w:t>
            </w:r>
          </w:p>
        </w:tc>
      </w:tr>
      <w:tr w:rsidR="00B4210B" w:rsidRPr="009F05EF" w14:paraId="2224C4C2" w14:textId="77777777" w:rsidTr="00B81035">
        <w:trPr>
          <w:trHeight w:val="360"/>
          <w:jc w:val="center"/>
        </w:trPr>
        <w:tc>
          <w:tcPr>
            <w:tcW w:w="557" w:type="dxa"/>
            <w:hideMark/>
          </w:tcPr>
          <w:p w14:paraId="03287170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25</w:t>
            </w:r>
          </w:p>
        </w:tc>
        <w:tc>
          <w:tcPr>
            <w:tcW w:w="1992" w:type="dxa"/>
            <w:vAlign w:val="center"/>
            <w:hideMark/>
          </w:tcPr>
          <w:p w14:paraId="419492E7" w14:textId="1478C792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M05</w:t>
            </w:r>
          </w:p>
        </w:tc>
        <w:tc>
          <w:tcPr>
            <w:tcW w:w="2833" w:type="dxa"/>
            <w:vAlign w:val="center"/>
            <w:hideMark/>
          </w:tcPr>
          <w:p w14:paraId="7BD4911E" w14:textId="7F30A4B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MEDICAMENTE PENTRU TRATAMENTUL AFECTIUNILOR OSOASE</w:t>
            </w:r>
          </w:p>
        </w:tc>
        <w:tc>
          <w:tcPr>
            <w:tcW w:w="992" w:type="dxa"/>
            <w:vAlign w:val="center"/>
            <w:hideMark/>
          </w:tcPr>
          <w:p w14:paraId="24D01DA4" w14:textId="7A6CE37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1875</w:t>
            </w:r>
          </w:p>
        </w:tc>
        <w:tc>
          <w:tcPr>
            <w:tcW w:w="1724" w:type="dxa"/>
            <w:vAlign w:val="center"/>
            <w:hideMark/>
          </w:tcPr>
          <w:p w14:paraId="5F0DEC3A" w14:textId="6AFA4D0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213.087,03</w:t>
            </w:r>
          </w:p>
        </w:tc>
      </w:tr>
      <w:tr w:rsidR="00B4210B" w:rsidRPr="009F05EF" w14:paraId="09D02B46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5F465A3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26</w:t>
            </w:r>
          </w:p>
        </w:tc>
        <w:tc>
          <w:tcPr>
            <w:tcW w:w="1992" w:type="dxa"/>
            <w:vAlign w:val="center"/>
            <w:hideMark/>
          </w:tcPr>
          <w:p w14:paraId="5BEBE7CB" w14:textId="5061B15F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M09</w:t>
            </w:r>
          </w:p>
        </w:tc>
        <w:tc>
          <w:tcPr>
            <w:tcW w:w="2833" w:type="dxa"/>
            <w:vAlign w:val="center"/>
            <w:hideMark/>
          </w:tcPr>
          <w:p w14:paraId="04283ED3" w14:textId="00559FF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MEDICAMENTE PENTRU AFECTIUNILE SISTEMULUI MUSCULO-SCHELETIC</w:t>
            </w:r>
          </w:p>
        </w:tc>
        <w:tc>
          <w:tcPr>
            <w:tcW w:w="992" w:type="dxa"/>
            <w:vAlign w:val="center"/>
            <w:hideMark/>
          </w:tcPr>
          <w:p w14:paraId="16FEE398" w14:textId="40BD3FE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330</w:t>
            </w:r>
          </w:p>
        </w:tc>
        <w:tc>
          <w:tcPr>
            <w:tcW w:w="1724" w:type="dxa"/>
            <w:vAlign w:val="center"/>
            <w:hideMark/>
          </w:tcPr>
          <w:p w14:paraId="4B6E07DF" w14:textId="4578F35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210.621,94</w:t>
            </w:r>
          </w:p>
        </w:tc>
      </w:tr>
      <w:tr w:rsidR="00B4210B" w:rsidRPr="009F05EF" w14:paraId="7E4FC5E4" w14:textId="77777777" w:rsidTr="00B81035">
        <w:trPr>
          <w:trHeight w:val="360"/>
          <w:jc w:val="center"/>
        </w:trPr>
        <w:tc>
          <w:tcPr>
            <w:tcW w:w="557" w:type="dxa"/>
            <w:hideMark/>
          </w:tcPr>
          <w:p w14:paraId="0A997551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27</w:t>
            </w:r>
          </w:p>
        </w:tc>
        <w:tc>
          <w:tcPr>
            <w:tcW w:w="1992" w:type="dxa"/>
            <w:vAlign w:val="center"/>
            <w:hideMark/>
          </w:tcPr>
          <w:p w14:paraId="3C364CAA" w14:textId="484ADAB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A07</w:t>
            </w:r>
          </w:p>
        </w:tc>
        <w:tc>
          <w:tcPr>
            <w:tcW w:w="2833" w:type="dxa"/>
            <w:vAlign w:val="center"/>
            <w:hideMark/>
          </w:tcPr>
          <w:p w14:paraId="0A27DDFE" w14:textId="633F230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ANTIDIAREICE, ANTIINFLAMATOARE, ANTIINFECTIOASE INTESTINALE</w:t>
            </w:r>
          </w:p>
        </w:tc>
        <w:tc>
          <w:tcPr>
            <w:tcW w:w="992" w:type="dxa"/>
            <w:vAlign w:val="center"/>
            <w:hideMark/>
          </w:tcPr>
          <w:p w14:paraId="367C10A5" w14:textId="7EF5AA7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96280</w:t>
            </w:r>
          </w:p>
        </w:tc>
        <w:tc>
          <w:tcPr>
            <w:tcW w:w="1724" w:type="dxa"/>
            <w:vAlign w:val="center"/>
            <w:hideMark/>
          </w:tcPr>
          <w:p w14:paraId="50976CB2" w14:textId="1EC6A98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205.350,70</w:t>
            </w:r>
          </w:p>
        </w:tc>
      </w:tr>
      <w:tr w:rsidR="00B4210B" w:rsidRPr="009F05EF" w14:paraId="5679A57A" w14:textId="77777777" w:rsidTr="00B81035">
        <w:trPr>
          <w:trHeight w:val="360"/>
          <w:jc w:val="center"/>
        </w:trPr>
        <w:tc>
          <w:tcPr>
            <w:tcW w:w="557" w:type="dxa"/>
            <w:hideMark/>
          </w:tcPr>
          <w:p w14:paraId="06731CD2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28</w:t>
            </w:r>
          </w:p>
        </w:tc>
        <w:tc>
          <w:tcPr>
            <w:tcW w:w="1992" w:type="dxa"/>
            <w:vAlign w:val="center"/>
            <w:hideMark/>
          </w:tcPr>
          <w:p w14:paraId="092546C2" w14:textId="79B0DF45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V06</w:t>
            </w:r>
          </w:p>
        </w:tc>
        <w:tc>
          <w:tcPr>
            <w:tcW w:w="2833" w:type="dxa"/>
            <w:vAlign w:val="center"/>
            <w:hideMark/>
          </w:tcPr>
          <w:p w14:paraId="7618493B" w14:textId="1534086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DIETETICE</w:t>
            </w:r>
          </w:p>
        </w:tc>
        <w:tc>
          <w:tcPr>
            <w:tcW w:w="992" w:type="dxa"/>
            <w:vAlign w:val="center"/>
            <w:hideMark/>
          </w:tcPr>
          <w:p w14:paraId="1CBE4496" w14:textId="494DC25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80820</w:t>
            </w:r>
          </w:p>
        </w:tc>
        <w:tc>
          <w:tcPr>
            <w:tcW w:w="1724" w:type="dxa"/>
            <w:vAlign w:val="center"/>
            <w:hideMark/>
          </w:tcPr>
          <w:p w14:paraId="4A59F48D" w14:textId="4DC1E40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176.017,57</w:t>
            </w:r>
          </w:p>
        </w:tc>
      </w:tr>
      <w:tr w:rsidR="00B4210B" w:rsidRPr="009F05EF" w14:paraId="0B2B721D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79D7C0D3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29</w:t>
            </w:r>
          </w:p>
        </w:tc>
        <w:tc>
          <w:tcPr>
            <w:tcW w:w="1992" w:type="dxa"/>
            <w:vAlign w:val="center"/>
            <w:hideMark/>
          </w:tcPr>
          <w:p w14:paraId="650D4800" w14:textId="67380644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A02</w:t>
            </w:r>
          </w:p>
        </w:tc>
        <w:tc>
          <w:tcPr>
            <w:tcW w:w="2833" w:type="dxa"/>
            <w:vAlign w:val="center"/>
            <w:hideMark/>
          </w:tcPr>
          <w:p w14:paraId="49901C37" w14:textId="11A1547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ANTIACIDE, ANTIULCEROASE, ANTIFLATULENTE</w:t>
            </w:r>
          </w:p>
        </w:tc>
        <w:tc>
          <w:tcPr>
            <w:tcW w:w="992" w:type="dxa"/>
            <w:vAlign w:val="center"/>
            <w:hideMark/>
          </w:tcPr>
          <w:p w14:paraId="38973941" w14:textId="2233C057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301065</w:t>
            </w:r>
          </w:p>
        </w:tc>
        <w:tc>
          <w:tcPr>
            <w:tcW w:w="1724" w:type="dxa"/>
            <w:vAlign w:val="center"/>
            <w:hideMark/>
          </w:tcPr>
          <w:p w14:paraId="1C7C5333" w14:textId="7503705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163.512,64</w:t>
            </w:r>
          </w:p>
        </w:tc>
      </w:tr>
      <w:tr w:rsidR="00B4210B" w:rsidRPr="009F05EF" w14:paraId="242BB8E1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73766C1A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30</w:t>
            </w:r>
          </w:p>
        </w:tc>
        <w:tc>
          <w:tcPr>
            <w:tcW w:w="1992" w:type="dxa"/>
            <w:vAlign w:val="center"/>
            <w:hideMark/>
          </w:tcPr>
          <w:p w14:paraId="211E0CF8" w14:textId="40EB0CB6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A11</w:t>
            </w:r>
          </w:p>
        </w:tc>
        <w:tc>
          <w:tcPr>
            <w:tcW w:w="2833" w:type="dxa"/>
            <w:vAlign w:val="center"/>
            <w:hideMark/>
          </w:tcPr>
          <w:p w14:paraId="18E452C0" w14:textId="086C704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VITAMINE</w:t>
            </w:r>
          </w:p>
        </w:tc>
        <w:tc>
          <w:tcPr>
            <w:tcW w:w="992" w:type="dxa"/>
            <w:vAlign w:val="center"/>
            <w:hideMark/>
          </w:tcPr>
          <w:p w14:paraId="0A473C43" w14:textId="1A4B819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133265</w:t>
            </w:r>
          </w:p>
        </w:tc>
        <w:tc>
          <w:tcPr>
            <w:tcW w:w="1724" w:type="dxa"/>
            <w:vAlign w:val="center"/>
            <w:hideMark/>
          </w:tcPr>
          <w:p w14:paraId="69DF85C4" w14:textId="1EB4E29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157.240,05</w:t>
            </w:r>
          </w:p>
        </w:tc>
      </w:tr>
      <w:tr w:rsidR="00B4210B" w:rsidRPr="009F05EF" w14:paraId="3A91630C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EE90E5A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31</w:t>
            </w:r>
          </w:p>
        </w:tc>
        <w:tc>
          <w:tcPr>
            <w:tcW w:w="1992" w:type="dxa"/>
            <w:vAlign w:val="center"/>
            <w:hideMark/>
          </w:tcPr>
          <w:p w14:paraId="2DD86AAA" w14:textId="5ED6198F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C04</w:t>
            </w:r>
          </w:p>
        </w:tc>
        <w:tc>
          <w:tcPr>
            <w:tcW w:w="2833" w:type="dxa"/>
            <w:vAlign w:val="center"/>
            <w:hideMark/>
          </w:tcPr>
          <w:p w14:paraId="6280B8AC" w14:textId="16665F7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VASODILATATOARE PERIFERICE</w:t>
            </w:r>
          </w:p>
        </w:tc>
        <w:tc>
          <w:tcPr>
            <w:tcW w:w="992" w:type="dxa"/>
            <w:vAlign w:val="center"/>
            <w:hideMark/>
          </w:tcPr>
          <w:p w14:paraId="7F39922C" w14:textId="4BC9075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197301</w:t>
            </w:r>
          </w:p>
        </w:tc>
        <w:tc>
          <w:tcPr>
            <w:tcW w:w="1724" w:type="dxa"/>
            <w:vAlign w:val="center"/>
            <w:hideMark/>
          </w:tcPr>
          <w:p w14:paraId="5EA98D35" w14:textId="551ED07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149.186,53</w:t>
            </w:r>
          </w:p>
        </w:tc>
      </w:tr>
      <w:tr w:rsidR="00B4210B" w:rsidRPr="009F05EF" w14:paraId="4A0C994B" w14:textId="77777777" w:rsidTr="00B81035">
        <w:trPr>
          <w:trHeight w:val="360"/>
          <w:jc w:val="center"/>
        </w:trPr>
        <w:tc>
          <w:tcPr>
            <w:tcW w:w="557" w:type="dxa"/>
            <w:hideMark/>
          </w:tcPr>
          <w:p w14:paraId="4B4726A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32</w:t>
            </w:r>
          </w:p>
        </w:tc>
        <w:tc>
          <w:tcPr>
            <w:tcW w:w="1992" w:type="dxa"/>
            <w:vAlign w:val="center"/>
            <w:hideMark/>
          </w:tcPr>
          <w:p w14:paraId="03A33D2D" w14:textId="3B7AFA43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R01</w:t>
            </w:r>
          </w:p>
        </w:tc>
        <w:tc>
          <w:tcPr>
            <w:tcW w:w="2833" w:type="dxa"/>
            <w:vAlign w:val="center"/>
            <w:hideMark/>
          </w:tcPr>
          <w:p w14:paraId="286E8CAA" w14:textId="29663AA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NAZALE</w:t>
            </w:r>
          </w:p>
        </w:tc>
        <w:tc>
          <w:tcPr>
            <w:tcW w:w="992" w:type="dxa"/>
            <w:vAlign w:val="center"/>
            <w:hideMark/>
          </w:tcPr>
          <w:p w14:paraId="34171AC5" w14:textId="011BEF1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3922</w:t>
            </w:r>
          </w:p>
        </w:tc>
        <w:tc>
          <w:tcPr>
            <w:tcW w:w="1724" w:type="dxa"/>
            <w:vAlign w:val="center"/>
            <w:hideMark/>
          </w:tcPr>
          <w:p w14:paraId="756AB634" w14:textId="6D011C4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146.554,03</w:t>
            </w:r>
          </w:p>
        </w:tc>
      </w:tr>
      <w:tr w:rsidR="00B4210B" w:rsidRPr="009F05EF" w14:paraId="578FB733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77910CF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33</w:t>
            </w:r>
          </w:p>
        </w:tc>
        <w:tc>
          <w:tcPr>
            <w:tcW w:w="1992" w:type="dxa"/>
            <w:vAlign w:val="center"/>
            <w:hideMark/>
          </w:tcPr>
          <w:p w14:paraId="1A869710" w14:textId="5A8B2955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C05</w:t>
            </w:r>
          </w:p>
        </w:tc>
        <w:tc>
          <w:tcPr>
            <w:tcW w:w="2833" w:type="dxa"/>
            <w:vAlign w:val="center"/>
            <w:hideMark/>
          </w:tcPr>
          <w:p w14:paraId="385E0DB1" w14:textId="7710482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VASOPROTECTOARE</w:t>
            </w:r>
          </w:p>
        </w:tc>
        <w:tc>
          <w:tcPr>
            <w:tcW w:w="992" w:type="dxa"/>
            <w:vAlign w:val="center"/>
            <w:hideMark/>
          </w:tcPr>
          <w:p w14:paraId="0B4000B7" w14:textId="0D2766B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61490</w:t>
            </w:r>
          </w:p>
        </w:tc>
        <w:tc>
          <w:tcPr>
            <w:tcW w:w="1724" w:type="dxa"/>
            <w:vAlign w:val="center"/>
            <w:hideMark/>
          </w:tcPr>
          <w:p w14:paraId="316835E9" w14:textId="6540B46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118.997,51</w:t>
            </w:r>
          </w:p>
        </w:tc>
      </w:tr>
      <w:tr w:rsidR="00B4210B" w:rsidRPr="009F05EF" w14:paraId="17CC8CBD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0FC76E9A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34</w:t>
            </w:r>
          </w:p>
        </w:tc>
        <w:tc>
          <w:tcPr>
            <w:tcW w:w="1992" w:type="dxa"/>
            <w:vAlign w:val="center"/>
            <w:hideMark/>
          </w:tcPr>
          <w:p w14:paraId="70EAD41F" w14:textId="2D7EF9A7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A04</w:t>
            </w:r>
          </w:p>
        </w:tc>
        <w:tc>
          <w:tcPr>
            <w:tcW w:w="2833" w:type="dxa"/>
            <w:vAlign w:val="center"/>
            <w:hideMark/>
          </w:tcPr>
          <w:p w14:paraId="7BD8A2B8" w14:textId="4FAA074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ANTIEMETICE</w:t>
            </w:r>
          </w:p>
        </w:tc>
        <w:tc>
          <w:tcPr>
            <w:tcW w:w="992" w:type="dxa"/>
            <w:vAlign w:val="center"/>
            <w:hideMark/>
          </w:tcPr>
          <w:p w14:paraId="40E7579E" w14:textId="6984CED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3633</w:t>
            </w:r>
          </w:p>
        </w:tc>
        <w:tc>
          <w:tcPr>
            <w:tcW w:w="1724" w:type="dxa"/>
            <w:vAlign w:val="center"/>
            <w:hideMark/>
          </w:tcPr>
          <w:p w14:paraId="06191C19" w14:textId="65BD1E9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112.312,67</w:t>
            </w:r>
          </w:p>
        </w:tc>
      </w:tr>
      <w:tr w:rsidR="00B4210B" w:rsidRPr="009F05EF" w14:paraId="247771EF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3AFC58D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35</w:t>
            </w:r>
          </w:p>
        </w:tc>
        <w:tc>
          <w:tcPr>
            <w:tcW w:w="1992" w:type="dxa"/>
            <w:vAlign w:val="center"/>
            <w:hideMark/>
          </w:tcPr>
          <w:p w14:paraId="193A9A4D" w14:textId="51CF0EBF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R06</w:t>
            </w:r>
          </w:p>
        </w:tc>
        <w:tc>
          <w:tcPr>
            <w:tcW w:w="2833" w:type="dxa"/>
            <w:vAlign w:val="center"/>
            <w:hideMark/>
          </w:tcPr>
          <w:p w14:paraId="783E3AE9" w14:textId="21E78BE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ANTIHISTAMINICE DE UZ SISTEMIC</w:t>
            </w:r>
          </w:p>
        </w:tc>
        <w:tc>
          <w:tcPr>
            <w:tcW w:w="992" w:type="dxa"/>
            <w:vAlign w:val="center"/>
            <w:hideMark/>
          </w:tcPr>
          <w:p w14:paraId="0666ECAB" w14:textId="58C75F5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44472</w:t>
            </w:r>
          </w:p>
        </w:tc>
        <w:tc>
          <w:tcPr>
            <w:tcW w:w="1724" w:type="dxa"/>
            <w:vAlign w:val="center"/>
            <w:hideMark/>
          </w:tcPr>
          <w:p w14:paraId="3591FE84" w14:textId="3CC139A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102.217,46</w:t>
            </w:r>
          </w:p>
        </w:tc>
      </w:tr>
      <w:tr w:rsidR="00B4210B" w:rsidRPr="009F05EF" w14:paraId="1D1D0C6F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0F43ADFE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36</w:t>
            </w:r>
          </w:p>
        </w:tc>
        <w:tc>
          <w:tcPr>
            <w:tcW w:w="1992" w:type="dxa"/>
            <w:vAlign w:val="center"/>
            <w:hideMark/>
          </w:tcPr>
          <w:p w14:paraId="3276A631" w14:textId="2D96E3A3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C03</w:t>
            </w:r>
          </w:p>
        </w:tc>
        <w:tc>
          <w:tcPr>
            <w:tcW w:w="2833" w:type="dxa"/>
            <w:vAlign w:val="center"/>
            <w:hideMark/>
          </w:tcPr>
          <w:p w14:paraId="0CD27321" w14:textId="5BD6B15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DIURETICE</w:t>
            </w:r>
          </w:p>
        </w:tc>
        <w:tc>
          <w:tcPr>
            <w:tcW w:w="992" w:type="dxa"/>
            <w:vAlign w:val="center"/>
            <w:hideMark/>
          </w:tcPr>
          <w:p w14:paraId="00977DDA" w14:textId="2AC2F6A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202600</w:t>
            </w:r>
          </w:p>
        </w:tc>
        <w:tc>
          <w:tcPr>
            <w:tcW w:w="1724" w:type="dxa"/>
            <w:vAlign w:val="center"/>
            <w:hideMark/>
          </w:tcPr>
          <w:p w14:paraId="4EC3C4E6" w14:textId="7D0F3E4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94.472,98</w:t>
            </w:r>
          </w:p>
        </w:tc>
      </w:tr>
      <w:tr w:rsidR="00B4210B" w:rsidRPr="009F05EF" w14:paraId="10328E11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4706A9C" w14:textId="0F046B8E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992" w:type="dxa"/>
            <w:vAlign w:val="center"/>
            <w:hideMark/>
          </w:tcPr>
          <w:p w14:paraId="37B6915A" w14:textId="0DE8342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A16</w:t>
            </w:r>
          </w:p>
        </w:tc>
        <w:tc>
          <w:tcPr>
            <w:tcW w:w="2833" w:type="dxa"/>
            <w:vAlign w:val="center"/>
            <w:hideMark/>
          </w:tcPr>
          <w:p w14:paraId="71F309C0" w14:textId="1405E29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PRODUSE PENTRU TRACTUL DIGESTIV SI METABOLISM</w:t>
            </w:r>
          </w:p>
        </w:tc>
        <w:tc>
          <w:tcPr>
            <w:tcW w:w="992" w:type="dxa"/>
            <w:vAlign w:val="center"/>
            <w:hideMark/>
          </w:tcPr>
          <w:p w14:paraId="13CA05B6" w14:textId="01A01CD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38630</w:t>
            </w:r>
          </w:p>
        </w:tc>
        <w:tc>
          <w:tcPr>
            <w:tcW w:w="1724" w:type="dxa"/>
            <w:vAlign w:val="center"/>
            <w:hideMark/>
          </w:tcPr>
          <w:p w14:paraId="4849CD71" w14:textId="4DD801D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92.131,60</w:t>
            </w:r>
          </w:p>
        </w:tc>
      </w:tr>
      <w:tr w:rsidR="00B4210B" w:rsidRPr="009F05EF" w14:paraId="6C60BE05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239B255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38</w:t>
            </w:r>
          </w:p>
        </w:tc>
        <w:tc>
          <w:tcPr>
            <w:tcW w:w="1992" w:type="dxa"/>
            <w:vAlign w:val="center"/>
            <w:hideMark/>
          </w:tcPr>
          <w:p w14:paraId="1A7B2453" w14:textId="2DB8BC9A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C07</w:t>
            </w:r>
          </w:p>
        </w:tc>
        <w:tc>
          <w:tcPr>
            <w:tcW w:w="2833" w:type="dxa"/>
            <w:vAlign w:val="center"/>
            <w:hideMark/>
          </w:tcPr>
          <w:p w14:paraId="012D3589" w14:textId="4DB823B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BETABLOCANTI</w:t>
            </w:r>
          </w:p>
        </w:tc>
        <w:tc>
          <w:tcPr>
            <w:tcW w:w="992" w:type="dxa"/>
            <w:vAlign w:val="center"/>
            <w:hideMark/>
          </w:tcPr>
          <w:p w14:paraId="3E6B70C8" w14:textId="7498BA8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359265</w:t>
            </w:r>
          </w:p>
        </w:tc>
        <w:tc>
          <w:tcPr>
            <w:tcW w:w="1724" w:type="dxa"/>
            <w:vAlign w:val="center"/>
            <w:hideMark/>
          </w:tcPr>
          <w:p w14:paraId="3AD28259" w14:textId="761D6DD0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84.474,75</w:t>
            </w:r>
          </w:p>
        </w:tc>
      </w:tr>
      <w:tr w:rsidR="00B4210B" w:rsidRPr="009F05EF" w14:paraId="1C06E3D3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364C75B6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39</w:t>
            </w:r>
          </w:p>
        </w:tc>
        <w:tc>
          <w:tcPr>
            <w:tcW w:w="1992" w:type="dxa"/>
            <w:vAlign w:val="center"/>
            <w:hideMark/>
          </w:tcPr>
          <w:p w14:paraId="2E4CA0F5" w14:textId="595A6466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A05</w:t>
            </w:r>
          </w:p>
        </w:tc>
        <w:tc>
          <w:tcPr>
            <w:tcW w:w="2833" w:type="dxa"/>
            <w:vAlign w:val="center"/>
            <w:hideMark/>
          </w:tcPr>
          <w:p w14:paraId="4CC7A8AD" w14:textId="0164AB3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TERAPIA VEZICULEI BILIARE SI A FICATULUI</w:t>
            </w:r>
          </w:p>
        </w:tc>
        <w:tc>
          <w:tcPr>
            <w:tcW w:w="992" w:type="dxa"/>
            <w:vAlign w:val="center"/>
            <w:hideMark/>
          </w:tcPr>
          <w:p w14:paraId="229ECE3D" w14:textId="5E8CE27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54110</w:t>
            </w:r>
          </w:p>
        </w:tc>
        <w:tc>
          <w:tcPr>
            <w:tcW w:w="1724" w:type="dxa"/>
            <w:vAlign w:val="center"/>
            <w:hideMark/>
          </w:tcPr>
          <w:p w14:paraId="415AC863" w14:textId="531CDA1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66.885,50</w:t>
            </w:r>
          </w:p>
        </w:tc>
      </w:tr>
      <w:tr w:rsidR="00B4210B" w:rsidRPr="009F05EF" w14:paraId="165916D2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B45EAD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40</w:t>
            </w:r>
          </w:p>
        </w:tc>
        <w:tc>
          <w:tcPr>
            <w:tcW w:w="1992" w:type="dxa"/>
            <w:vAlign w:val="center"/>
            <w:hideMark/>
          </w:tcPr>
          <w:p w14:paraId="744FC4C6" w14:textId="20C1868E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C01</w:t>
            </w:r>
          </w:p>
        </w:tc>
        <w:tc>
          <w:tcPr>
            <w:tcW w:w="2833" w:type="dxa"/>
            <w:vAlign w:val="center"/>
            <w:hideMark/>
          </w:tcPr>
          <w:p w14:paraId="333CCB74" w14:textId="7FD6DF49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TERAPIA CORDULUI</w:t>
            </w:r>
          </w:p>
        </w:tc>
        <w:tc>
          <w:tcPr>
            <w:tcW w:w="992" w:type="dxa"/>
            <w:vAlign w:val="center"/>
            <w:hideMark/>
          </w:tcPr>
          <w:p w14:paraId="3E55EDCB" w14:textId="0F2B916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176661</w:t>
            </w:r>
          </w:p>
        </w:tc>
        <w:tc>
          <w:tcPr>
            <w:tcW w:w="1724" w:type="dxa"/>
            <w:vAlign w:val="center"/>
            <w:hideMark/>
          </w:tcPr>
          <w:p w14:paraId="0190579F" w14:textId="0AF8EE5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66.196,03</w:t>
            </w:r>
          </w:p>
        </w:tc>
      </w:tr>
      <w:tr w:rsidR="00B4210B" w:rsidRPr="009F05EF" w14:paraId="257B257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A1FEF19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41</w:t>
            </w:r>
          </w:p>
        </w:tc>
        <w:tc>
          <w:tcPr>
            <w:tcW w:w="1992" w:type="dxa"/>
            <w:vAlign w:val="center"/>
            <w:hideMark/>
          </w:tcPr>
          <w:p w14:paraId="162473F1" w14:textId="17AB6CE5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G04</w:t>
            </w:r>
          </w:p>
        </w:tc>
        <w:tc>
          <w:tcPr>
            <w:tcW w:w="2833" w:type="dxa"/>
            <w:vAlign w:val="center"/>
            <w:hideMark/>
          </w:tcPr>
          <w:p w14:paraId="0F80A092" w14:textId="64A8F84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MEDICATIA APARATULUI URINAR</w:t>
            </w:r>
          </w:p>
        </w:tc>
        <w:tc>
          <w:tcPr>
            <w:tcW w:w="992" w:type="dxa"/>
            <w:vAlign w:val="center"/>
            <w:hideMark/>
          </w:tcPr>
          <w:p w14:paraId="549CC779" w14:textId="7A5B310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73866</w:t>
            </w:r>
          </w:p>
        </w:tc>
        <w:tc>
          <w:tcPr>
            <w:tcW w:w="1724" w:type="dxa"/>
            <w:vAlign w:val="center"/>
            <w:hideMark/>
          </w:tcPr>
          <w:p w14:paraId="1D9D3CE8" w14:textId="533AD9F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62.888,27</w:t>
            </w:r>
          </w:p>
        </w:tc>
      </w:tr>
      <w:tr w:rsidR="00B4210B" w:rsidRPr="009F05EF" w14:paraId="2F51FA0E" w14:textId="77777777" w:rsidTr="00B81035">
        <w:trPr>
          <w:trHeight w:val="360"/>
          <w:jc w:val="center"/>
        </w:trPr>
        <w:tc>
          <w:tcPr>
            <w:tcW w:w="557" w:type="dxa"/>
            <w:hideMark/>
          </w:tcPr>
          <w:p w14:paraId="17D9CCB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42</w:t>
            </w:r>
          </w:p>
        </w:tc>
        <w:tc>
          <w:tcPr>
            <w:tcW w:w="1992" w:type="dxa"/>
            <w:vAlign w:val="center"/>
            <w:hideMark/>
          </w:tcPr>
          <w:p w14:paraId="198FE18D" w14:textId="30C75388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A03</w:t>
            </w:r>
          </w:p>
        </w:tc>
        <w:tc>
          <w:tcPr>
            <w:tcW w:w="2833" w:type="dxa"/>
            <w:vAlign w:val="center"/>
            <w:hideMark/>
          </w:tcPr>
          <w:p w14:paraId="3FCC99DE" w14:textId="4530F22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ANTISPASTICE, ANTICOLINERGICE SI STIMULANTE PERISTALTICE</w:t>
            </w:r>
          </w:p>
        </w:tc>
        <w:tc>
          <w:tcPr>
            <w:tcW w:w="992" w:type="dxa"/>
            <w:vAlign w:val="center"/>
            <w:hideMark/>
          </w:tcPr>
          <w:p w14:paraId="2737A39B" w14:textId="5DE81C33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67338</w:t>
            </w:r>
          </w:p>
        </w:tc>
        <w:tc>
          <w:tcPr>
            <w:tcW w:w="1724" w:type="dxa"/>
            <w:vAlign w:val="center"/>
            <w:hideMark/>
          </w:tcPr>
          <w:p w14:paraId="1C8C2F80" w14:textId="19C44B2F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58.584,77</w:t>
            </w:r>
          </w:p>
        </w:tc>
      </w:tr>
      <w:tr w:rsidR="00B4210B" w:rsidRPr="009F05EF" w14:paraId="5FAB3877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5CF898B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43</w:t>
            </w:r>
          </w:p>
        </w:tc>
        <w:tc>
          <w:tcPr>
            <w:tcW w:w="1992" w:type="dxa"/>
            <w:vAlign w:val="center"/>
            <w:hideMark/>
          </w:tcPr>
          <w:p w14:paraId="15DC69F9" w14:textId="45D76663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D07</w:t>
            </w:r>
          </w:p>
        </w:tc>
        <w:tc>
          <w:tcPr>
            <w:tcW w:w="2833" w:type="dxa"/>
            <w:vAlign w:val="center"/>
            <w:hideMark/>
          </w:tcPr>
          <w:p w14:paraId="43DA2C14" w14:textId="2296A7B2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CORTICOSTEROIZI DE UZ DERMATOLOGIC</w:t>
            </w:r>
          </w:p>
        </w:tc>
        <w:tc>
          <w:tcPr>
            <w:tcW w:w="992" w:type="dxa"/>
            <w:vAlign w:val="center"/>
            <w:hideMark/>
          </w:tcPr>
          <w:p w14:paraId="23D9E511" w14:textId="7D01921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1345</w:t>
            </w:r>
          </w:p>
        </w:tc>
        <w:tc>
          <w:tcPr>
            <w:tcW w:w="1724" w:type="dxa"/>
            <w:vAlign w:val="center"/>
            <w:hideMark/>
          </w:tcPr>
          <w:p w14:paraId="793582EE" w14:textId="7A1CC61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34.078,87</w:t>
            </w:r>
          </w:p>
        </w:tc>
      </w:tr>
      <w:tr w:rsidR="00B4210B" w:rsidRPr="009F05EF" w14:paraId="5B8F8A94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5F24BC23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44</w:t>
            </w:r>
          </w:p>
        </w:tc>
        <w:tc>
          <w:tcPr>
            <w:tcW w:w="1992" w:type="dxa"/>
            <w:vAlign w:val="center"/>
            <w:hideMark/>
          </w:tcPr>
          <w:p w14:paraId="1F52854D" w14:textId="07818F6D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H03</w:t>
            </w:r>
          </w:p>
        </w:tc>
        <w:tc>
          <w:tcPr>
            <w:tcW w:w="2833" w:type="dxa"/>
            <w:vAlign w:val="center"/>
            <w:hideMark/>
          </w:tcPr>
          <w:p w14:paraId="3BD094BE" w14:textId="4AFACF57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TERAPIA TIROIDEI</w:t>
            </w:r>
          </w:p>
        </w:tc>
        <w:tc>
          <w:tcPr>
            <w:tcW w:w="992" w:type="dxa"/>
            <w:vAlign w:val="center"/>
            <w:hideMark/>
          </w:tcPr>
          <w:p w14:paraId="4BE71896" w14:textId="0B0506D5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152097</w:t>
            </w:r>
          </w:p>
        </w:tc>
        <w:tc>
          <w:tcPr>
            <w:tcW w:w="1724" w:type="dxa"/>
            <w:vAlign w:val="center"/>
            <w:hideMark/>
          </w:tcPr>
          <w:p w14:paraId="7BA70AFB" w14:textId="5386977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31.685,45</w:t>
            </w:r>
          </w:p>
        </w:tc>
      </w:tr>
      <w:tr w:rsidR="00B4210B" w:rsidRPr="009F05EF" w14:paraId="44171E9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CFA315C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45</w:t>
            </w:r>
          </w:p>
        </w:tc>
        <w:tc>
          <w:tcPr>
            <w:tcW w:w="1992" w:type="dxa"/>
            <w:vAlign w:val="center"/>
            <w:hideMark/>
          </w:tcPr>
          <w:p w14:paraId="55449A5F" w14:textId="7DFF5070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V03</w:t>
            </w:r>
          </w:p>
        </w:tc>
        <w:tc>
          <w:tcPr>
            <w:tcW w:w="2833" w:type="dxa"/>
            <w:vAlign w:val="center"/>
            <w:hideMark/>
          </w:tcPr>
          <w:p w14:paraId="43E31A55" w14:textId="45644BA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PRODUSE TERAPEUTICE</w:t>
            </w:r>
          </w:p>
        </w:tc>
        <w:tc>
          <w:tcPr>
            <w:tcW w:w="992" w:type="dxa"/>
            <w:vAlign w:val="center"/>
            <w:hideMark/>
          </w:tcPr>
          <w:p w14:paraId="7A761753" w14:textId="709B5AB4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750</w:t>
            </w:r>
          </w:p>
        </w:tc>
        <w:tc>
          <w:tcPr>
            <w:tcW w:w="1724" w:type="dxa"/>
            <w:vAlign w:val="center"/>
            <w:hideMark/>
          </w:tcPr>
          <w:p w14:paraId="1F69D34D" w14:textId="3C826AB6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27.200,03</w:t>
            </w:r>
          </w:p>
        </w:tc>
      </w:tr>
      <w:tr w:rsidR="00B4210B" w:rsidRPr="009F05EF" w14:paraId="329BC039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B0D384D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46</w:t>
            </w:r>
          </w:p>
        </w:tc>
        <w:tc>
          <w:tcPr>
            <w:tcW w:w="1992" w:type="dxa"/>
            <w:vAlign w:val="center"/>
            <w:hideMark/>
          </w:tcPr>
          <w:p w14:paraId="5535BB49" w14:textId="792E577D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C08</w:t>
            </w:r>
          </w:p>
        </w:tc>
        <w:tc>
          <w:tcPr>
            <w:tcW w:w="2833" w:type="dxa"/>
            <w:vAlign w:val="center"/>
            <w:hideMark/>
          </w:tcPr>
          <w:p w14:paraId="095ECD25" w14:textId="3E2DC17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BLOCANTI DE CALCIU</w:t>
            </w:r>
          </w:p>
        </w:tc>
        <w:tc>
          <w:tcPr>
            <w:tcW w:w="992" w:type="dxa"/>
            <w:vAlign w:val="center"/>
            <w:hideMark/>
          </w:tcPr>
          <w:p w14:paraId="14F0ADF4" w14:textId="249B4AF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114230</w:t>
            </w:r>
          </w:p>
        </w:tc>
        <w:tc>
          <w:tcPr>
            <w:tcW w:w="1724" w:type="dxa"/>
            <w:vAlign w:val="center"/>
            <w:hideMark/>
          </w:tcPr>
          <w:p w14:paraId="704E353E" w14:textId="5005AEA8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26.431,15</w:t>
            </w:r>
          </w:p>
        </w:tc>
      </w:tr>
      <w:tr w:rsidR="00B4210B" w:rsidRPr="009F05EF" w14:paraId="4DDA7889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4D34D39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47</w:t>
            </w:r>
          </w:p>
        </w:tc>
        <w:tc>
          <w:tcPr>
            <w:tcW w:w="1992" w:type="dxa"/>
            <w:vAlign w:val="center"/>
            <w:hideMark/>
          </w:tcPr>
          <w:p w14:paraId="79465DC5" w14:textId="710A6B32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C02</w:t>
            </w:r>
          </w:p>
        </w:tc>
        <w:tc>
          <w:tcPr>
            <w:tcW w:w="2833" w:type="dxa"/>
            <w:vAlign w:val="center"/>
            <w:hideMark/>
          </w:tcPr>
          <w:p w14:paraId="1B883525" w14:textId="3A262051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ANTIHIPERTENSIVE</w:t>
            </w:r>
          </w:p>
        </w:tc>
        <w:tc>
          <w:tcPr>
            <w:tcW w:w="992" w:type="dxa"/>
            <w:vAlign w:val="center"/>
            <w:hideMark/>
          </w:tcPr>
          <w:p w14:paraId="536B998B" w14:textId="0A86957B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24448</w:t>
            </w:r>
          </w:p>
        </w:tc>
        <w:tc>
          <w:tcPr>
            <w:tcW w:w="1724" w:type="dxa"/>
            <w:vAlign w:val="center"/>
            <w:hideMark/>
          </w:tcPr>
          <w:p w14:paraId="61EE3FD0" w14:textId="740A917A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23.530,59</w:t>
            </w:r>
          </w:p>
        </w:tc>
      </w:tr>
      <w:tr w:rsidR="00B4210B" w:rsidRPr="009F05EF" w14:paraId="64F5A097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D47BB52" w14:textId="77777777" w:rsidR="00B4210B" w:rsidRPr="009F05EF" w:rsidRDefault="00B4210B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48</w:t>
            </w:r>
          </w:p>
        </w:tc>
        <w:tc>
          <w:tcPr>
            <w:tcW w:w="1992" w:type="dxa"/>
            <w:vAlign w:val="center"/>
            <w:hideMark/>
          </w:tcPr>
          <w:p w14:paraId="73EA33D2" w14:textId="40238DCA" w:rsidR="00B4210B" w:rsidRPr="00EC2986" w:rsidRDefault="00B4210B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H05</w:t>
            </w:r>
          </w:p>
        </w:tc>
        <w:tc>
          <w:tcPr>
            <w:tcW w:w="2833" w:type="dxa"/>
            <w:vAlign w:val="center"/>
            <w:hideMark/>
          </w:tcPr>
          <w:p w14:paraId="7AD2E304" w14:textId="54879F8D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PENTRU HOMEOSTAZIA CALCIULUI</w:t>
            </w:r>
          </w:p>
        </w:tc>
        <w:tc>
          <w:tcPr>
            <w:tcW w:w="992" w:type="dxa"/>
            <w:vAlign w:val="center"/>
            <w:hideMark/>
          </w:tcPr>
          <w:p w14:paraId="075C07AB" w14:textId="5E7F148C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410</w:t>
            </w:r>
          </w:p>
        </w:tc>
        <w:tc>
          <w:tcPr>
            <w:tcW w:w="1724" w:type="dxa"/>
            <w:vAlign w:val="center"/>
            <w:hideMark/>
          </w:tcPr>
          <w:p w14:paraId="709EDE4B" w14:textId="2E76563E" w:rsidR="00B4210B" w:rsidRPr="00EC2986" w:rsidRDefault="00B4210B" w:rsidP="00B4210B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20.808,09</w:t>
            </w:r>
          </w:p>
        </w:tc>
      </w:tr>
      <w:tr w:rsidR="00EC2986" w:rsidRPr="009F05EF" w14:paraId="5CB2E0AF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A45A2CA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49</w:t>
            </w:r>
          </w:p>
        </w:tc>
        <w:tc>
          <w:tcPr>
            <w:tcW w:w="1992" w:type="dxa"/>
            <w:vAlign w:val="center"/>
            <w:hideMark/>
          </w:tcPr>
          <w:p w14:paraId="0C831FBD" w14:textId="2FD7A8FB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H04</w:t>
            </w:r>
          </w:p>
        </w:tc>
        <w:tc>
          <w:tcPr>
            <w:tcW w:w="2833" w:type="dxa"/>
            <w:vAlign w:val="center"/>
            <w:hideMark/>
          </w:tcPr>
          <w:p w14:paraId="1D654EE8" w14:textId="4A592E8E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HORMONI PANCREATICI</w:t>
            </w:r>
          </w:p>
        </w:tc>
        <w:tc>
          <w:tcPr>
            <w:tcW w:w="992" w:type="dxa"/>
            <w:vAlign w:val="center"/>
            <w:hideMark/>
          </w:tcPr>
          <w:p w14:paraId="5290EB6E" w14:textId="101564CB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41</w:t>
            </w:r>
          </w:p>
        </w:tc>
        <w:tc>
          <w:tcPr>
            <w:tcW w:w="1724" w:type="dxa"/>
            <w:vAlign w:val="center"/>
            <w:hideMark/>
          </w:tcPr>
          <w:p w14:paraId="1CA4A9F0" w14:textId="4426007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17.729,22</w:t>
            </w:r>
          </w:p>
        </w:tc>
      </w:tr>
      <w:tr w:rsidR="00EC2986" w:rsidRPr="009F05EF" w14:paraId="6E86FB2D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9F483D7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50</w:t>
            </w:r>
          </w:p>
        </w:tc>
        <w:tc>
          <w:tcPr>
            <w:tcW w:w="1992" w:type="dxa"/>
            <w:vAlign w:val="center"/>
            <w:hideMark/>
          </w:tcPr>
          <w:p w14:paraId="2472A008" w14:textId="16E6D7B2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A12</w:t>
            </w:r>
          </w:p>
        </w:tc>
        <w:tc>
          <w:tcPr>
            <w:tcW w:w="2833" w:type="dxa"/>
            <w:vAlign w:val="center"/>
            <w:hideMark/>
          </w:tcPr>
          <w:p w14:paraId="5C720CF9" w14:textId="12302D95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SUBSTANTE MINERALE</w:t>
            </w:r>
          </w:p>
        </w:tc>
        <w:tc>
          <w:tcPr>
            <w:tcW w:w="992" w:type="dxa"/>
            <w:vAlign w:val="center"/>
            <w:hideMark/>
          </w:tcPr>
          <w:p w14:paraId="1E68A3E5" w14:textId="676969D8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5171</w:t>
            </w:r>
          </w:p>
        </w:tc>
        <w:tc>
          <w:tcPr>
            <w:tcW w:w="1724" w:type="dxa"/>
            <w:vAlign w:val="center"/>
            <w:hideMark/>
          </w:tcPr>
          <w:p w14:paraId="2F645033" w14:textId="14D10286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16.886,19</w:t>
            </w:r>
          </w:p>
        </w:tc>
      </w:tr>
      <w:tr w:rsidR="00EC2986" w:rsidRPr="009F05EF" w14:paraId="0EDB362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B235F40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51</w:t>
            </w:r>
          </w:p>
        </w:tc>
        <w:tc>
          <w:tcPr>
            <w:tcW w:w="1992" w:type="dxa"/>
            <w:vAlign w:val="center"/>
            <w:hideMark/>
          </w:tcPr>
          <w:p w14:paraId="0709D8F8" w14:textId="21496960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H02</w:t>
            </w:r>
          </w:p>
        </w:tc>
        <w:tc>
          <w:tcPr>
            <w:tcW w:w="2833" w:type="dxa"/>
            <w:vAlign w:val="center"/>
            <w:hideMark/>
          </w:tcPr>
          <w:p w14:paraId="1FD556D8" w14:textId="14CEB92D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CORTICOSTEROIZI DE UZ SISTEMIC</w:t>
            </w:r>
          </w:p>
        </w:tc>
        <w:tc>
          <w:tcPr>
            <w:tcW w:w="992" w:type="dxa"/>
            <w:vAlign w:val="center"/>
            <w:hideMark/>
          </w:tcPr>
          <w:p w14:paraId="56717183" w14:textId="0E2F599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28996</w:t>
            </w:r>
          </w:p>
        </w:tc>
        <w:tc>
          <w:tcPr>
            <w:tcW w:w="1724" w:type="dxa"/>
            <w:vAlign w:val="center"/>
            <w:hideMark/>
          </w:tcPr>
          <w:p w14:paraId="591C8EA6" w14:textId="771AE2E5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15.963,39</w:t>
            </w:r>
          </w:p>
        </w:tc>
      </w:tr>
      <w:tr w:rsidR="00EC2986" w:rsidRPr="009F05EF" w14:paraId="7D9D9122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F8E6DB7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52</w:t>
            </w:r>
          </w:p>
        </w:tc>
        <w:tc>
          <w:tcPr>
            <w:tcW w:w="1992" w:type="dxa"/>
            <w:vAlign w:val="center"/>
            <w:hideMark/>
          </w:tcPr>
          <w:p w14:paraId="4613EF5B" w14:textId="2557FDA1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D10</w:t>
            </w:r>
          </w:p>
        </w:tc>
        <w:tc>
          <w:tcPr>
            <w:tcW w:w="2833" w:type="dxa"/>
            <w:vAlign w:val="center"/>
            <w:hideMark/>
          </w:tcPr>
          <w:p w14:paraId="05D242DD" w14:textId="4F9641F2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ANTIACNEICE</w:t>
            </w:r>
          </w:p>
        </w:tc>
        <w:tc>
          <w:tcPr>
            <w:tcW w:w="992" w:type="dxa"/>
            <w:vAlign w:val="center"/>
            <w:hideMark/>
          </w:tcPr>
          <w:p w14:paraId="6E5BD2BA" w14:textId="24516B7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7758</w:t>
            </w:r>
          </w:p>
        </w:tc>
        <w:tc>
          <w:tcPr>
            <w:tcW w:w="1724" w:type="dxa"/>
            <w:vAlign w:val="center"/>
            <w:hideMark/>
          </w:tcPr>
          <w:p w14:paraId="53B01D7C" w14:textId="78699006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14.841,71</w:t>
            </w:r>
          </w:p>
        </w:tc>
      </w:tr>
      <w:tr w:rsidR="00EC2986" w:rsidRPr="009F05EF" w14:paraId="7EC5807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1E67518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53</w:t>
            </w:r>
          </w:p>
        </w:tc>
        <w:tc>
          <w:tcPr>
            <w:tcW w:w="1992" w:type="dxa"/>
            <w:vAlign w:val="center"/>
            <w:hideMark/>
          </w:tcPr>
          <w:p w14:paraId="4126E6AC" w14:textId="7AEE13F3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P01</w:t>
            </w:r>
          </w:p>
        </w:tc>
        <w:tc>
          <w:tcPr>
            <w:tcW w:w="2833" w:type="dxa"/>
            <w:vAlign w:val="center"/>
            <w:hideMark/>
          </w:tcPr>
          <w:p w14:paraId="0C6C1CDE" w14:textId="303F900C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ANTIPROTOZORE</w:t>
            </w:r>
          </w:p>
        </w:tc>
        <w:tc>
          <w:tcPr>
            <w:tcW w:w="992" w:type="dxa"/>
            <w:vAlign w:val="center"/>
            <w:hideMark/>
          </w:tcPr>
          <w:p w14:paraId="2A9C35F5" w14:textId="656071ED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26191</w:t>
            </w:r>
          </w:p>
        </w:tc>
        <w:tc>
          <w:tcPr>
            <w:tcW w:w="1724" w:type="dxa"/>
            <w:vAlign w:val="center"/>
            <w:hideMark/>
          </w:tcPr>
          <w:p w14:paraId="45CED284" w14:textId="6B07ED8E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14.717,56</w:t>
            </w:r>
          </w:p>
        </w:tc>
      </w:tr>
      <w:tr w:rsidR="00EC2986" w:rsidRPr="009F05EF" w14:paraId="6F42B063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408A5FA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54</w:t>
            </w:r>
          </w:p>
        </w:tc>
        <w:tc>
          <w:tcPr>
            <w:tcW w:w="1992" w:type="dxa"/>
            <w:vAlign w:val="center"/>
            <w:hideMark/>
          </w:tcPr>
          <w:p w14:paraId="7AD43FC8" w14:textId="46B47996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G03</w:t>
            </w:r>
          </w:p>
        </w:tc>
        <w:tc>
          <w:tcPr>
            <w:tcW w:w="2833" w:type="dxa"/>
            <w:vAlign w:val="center"/>
            <w:hideMark/>
          </w:tcPr>
          <w:p w14:paraId="3B9FE54D" w14:textId="56AE08F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HORMONII SEXUALI SI MODULATORII SISTEMULUI GENITAL</w:t>
            </w:r>
          </w:p>
        </w:tc>
        <w:tc>
          <w:tcPr>
            <w:tcW w:w="992" w:type="dxa"/>
            <w:vAlign w:val="center"/>
            <w:hideMark/>
          </w:tcPr>
          <w:p w14:paraId="002C8861" w14:textId="45AD7FBD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6177</w:t>
            </w:r>
          </w:p>
        </w:tc>
        <w:tc>
          <w:tcPr>
            <w:tcW w:w="1724" w:type="dxa"/>
            <w:vAlign w:val="center"/>
            <w:hideMark/>
          </w:tcPr>
          <w:p w14:paraId="477896B4" w14:textId="3F2AC772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12.366,12</w:t>
            </w:r>
          </w:p>
        </w:tc>
      </w:tr>
      <w:tr w:rsidR="00EC2986" w:rsidRPr="009F05EF" w14:paraId="0081D9B3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2E7130B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55</w:t>
            </w:r>
          </w:p>
        </w:tc>
        <w:tc>
          <w:tcPr>
            <w:tcW w:w="1992" w:type="dxa"/>
            <w:vAlign w:val="center"/>
            <w:hideMark/>
          </w:tcPr>
          <w:p w14:paraId="55D26868" w14:textId="3EF8E1D5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B06</w:t>
            </w:r>
          </w:p>
        </w:tc>
        <w:tc>
          <w:tcPr>
            <w:tcW w:w="2833" w:type="dxa"/>
            <w:vAlign w:val="center"/>
            <w:hideMark/>
          </w:tcPr>
          <w:p w14:paraId="03FC4EB4" w14:textId="648C0FDE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PREPARATE HEMATOLOGICE (FIBRINOLITICE + HYALURONIDAZE)</w:t>
            </w:r>
          </w:p>
        </w:tc>
        <w:tc>
          <w:tcPr>
            <w:tcW w:w="992" w:type="dxa"/>
            <w:vAlign w:val="center"/>
            <w:hideMark/>
          </w:tcPr>
          <w:p w14:paraId="0163F89B" w14:textId="2128C3BA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vAlign w:val="center"/>
            <w:hideMark/>
          </w:tcPr>
          <w:p w14:paraId="73450209" w14:textId="099BE7B3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11.164,42</w:t>
            </w:r>
          </w:p>
        </w:tc>
      </w:tr>
      <w:tr w:rsidR="00EC2986" w:rsidRPr="009F05EF" w14:paraId="03756E37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08CE3792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56</w:t>
            </w:r>
          </w:p>
        </w:tc>
        <w:tc>
          <w:tcPr>
            <w:tcW w:w="1992" w:type="dxa"/>
            <w:vAlign w:val="center"/>
            <w:hideMark/>
          </w:tcPr>
          <w:p w14:paraId="6A368519" w14:textId="2FABFE0A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M03</w:t>
            </w:r>
          </w:p>
        </w:tc>
        <w:tc>
          <w:tcPr>
            <w:tcW w:w="2833" w:type="dxa"/>
            <w:vAlign w:val="center"/>
            <w:hideMark/>
          </w:tcPr>
          <w:p w14:paraId="489CFE9A" w14:textId="5DDDB46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MIORELAXANTE</w:t>
            </w:r>
          </w:p>
        </w:tc>
        <w:tc>
          <w:tcPr>
            <w:tcW w:w="992" w:type="dxa"/>
            <w:vAlign w:val="center"/>
            <w:hideMark/>
          </w:tcPr>
          <w:p w14:paraId="49E030B6" w14:textId="20D4AF26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26633</w:t>
            </w:r>
          </w:p>
        </w:tc>
        <w:tc>
          <w:tcPr>
            <w:tcW w:w="1724" w:type="dxa"/>
            <w:vAlign w:val="center"/>
            <w:hideMark/>
          </w:tcPr>
          <w:p w14:paraId="38B99CFF" w14:textId="53B51AA6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11.070,84</w:t>
            </w:r>
          </w:p>
        </w:tc>
      </w:tr>
      <w:tr w:rsidR="00EC2986" w:rsidRPr="009F05EF" w14:paraId="4C09664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1DF1208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57</w:t>
            </w:r>
          </w:p>
        </w:tc>
        <w:tc>
          <w:tcPr>
            <w:tcW w:w="1992" w:type="dxa"/>
            <w:vAlign w:val="center"/>
            <w:hideMark/>
          </w:tcPr>
          <w:p w14:paraId="05C36FF0" w14:textId="7B71F2BF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P02</w:t>
            </w:r>
          </w:p>
        </w:tc>
        <w:tc>
          <w:tcPr>
            <w:tcW w:w="2833" w:type="dxa"/>
            <w:vAlign w:val="center"/>
            <w:hideMark/>
          </w:tcPr>
          <w:p w14:paraId="35A9F20D" w14:textId="447143B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ANTIHELMINTICE</w:t>
            </w:r>
          </w:p>
        </w:tc>
        <w:tc>
          <w:tcPr>
            <w:tcW w:w="992" w:type="dxa"/>
            <w:vAlign w:val="center"/>
            <w:hideMark/>
          </w:tcPr>
          <w:p w14:paraId="53B7A879" w14:textId="0B281A7C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1851</w:t>
            </w:r>
          </w:p>
        </w:tc>
        <w:tc>
          <w:tcPr>
            <w:tcW w:w="1724" w:type="dxa"/>
            <w:vAlign w:val="center"/>
            <w:hideMark/>
          </w:tcPr>
          <w:p w14:paraId="47C71C4C" w14:textId="642DFFF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7.418,04</w:t>
            </w:r>
          </w:p>
        </w:tc>
      </w:tr>
      <w:tr w:rsidR="00EC2986" w:rsidRPr="009F05EF" w14:paraId="3D4DCD90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1127EBF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58</w:t>
            </w:r>
          </w:p>
        </w:tc>
        <w:tc>
          <w:tcPr>
            <w:tcW w:w="1992" w:type="dxa"/>
            <w:vAlign w:val="center"/>
            <w:hideMark/>
          </w:tcPr>
          <w:p w14:paraId="5D952E84" w14:textId="3FA4471F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D05</w:t>
            </w:r>
          </w:p>
        </w:tc>
        <w:tc>
          <w:tcPr>
            <w:tcW w:w="2833" w:type="dxa"/>
            <w:vAlign w:val="center"/>
            <w:hideMark/>
          </w:tcPr>
          <w:p w14:paraId="3F266295" w14:textId="3C71920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ANTIPSORIAZICE</w:t>
            </w:r>
          </w:p>
        </w:tc>
        <w:tc>
          <w:tcPr>
            <w:tcW w:w="992" w:type="dxa"/>
            <w:vAlign w:val="center"/>
            <w:hideMark/>
          </w:tcPr>
          <w:p w14:paraId="3EA0C5CC" w14:textId="5D7ABCBF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55</w:t>
            </w:r>
          </w:p>
        </w:tc>
        <w:tc>
          <w:tcPr>
            <w:tcW w:w="1724" w:type="dxa"/>
            <w:vAlign w:val="center"/>
            <w:hideMark/>
          </w:tcPr>
          <w:p w14:paraId="38D0EA84" w14:textId="4559659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6.730,87</w:t>
            </w:r>
          </w:p>
        </w:tc>
      </w:tr>
      <w:tr w:rsidR="00EC2986" w:rsidRPr="009F05EF" w14:paraId="5100F594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37579BF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59</w:t>
            </w:r>
          </w:p>
        </w:tc>
        <w:tc>
          <w:tcPr>
            <w:tcW w:w="1992" w:type="dxa"/>
            <w:vAlign w:val="center"/>
            <w:hideMark/>
          </w:tcPr>
          <w:p w14:paraId="0CCC6EFA" w14:textId="4305B51C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G02</w:t>
            </w:r>
          </w:p>
        </w:tc>
        <w:tc>
          <w:tcPr>
            <w:tcW w:w="2833" w:type="dxa"/>
            <w:vAlign w:val="center"/>
            <w:hideMark/>
          </w:tcPr>
          <w:p w14:paraId="19CA3774" w14:textId="2ADCEE1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PREPARATE GINECOLOGICE</w:t>
            </w:r>
          </w:p>
        </w:tc>
        <w:tc>
          <w:tcPr>
            <w:tcW w:w="992" w:type="dxa"/>
            <w:vAlign w:val="center"/>
            <w:hideMark/>
          </w:tcPr>
          <w:p w14:paraId="7DBE0D51" w14:textId="6AF4E952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629</w:t>
            </w:r>
          </w:p>
        </w:tc>
        <w:tc>
          <w:tcPr>
            <w:tcW w:w="1724" w:type="dxa"/>
            <w:vAlign w:val="center"/>
            <w:hideMark/>
          </w:tcPr>
          <w:p w14:paraId="7F11D4C2" w14:textId="74C6253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5.778,14</w:t>
            </w:r>
          </w:p>
        </w:tc>
      </w:tr>
      <w:tr w:rsidR="00EC2986" w:rsidRPr="009F05EF" w14:paraId="2BD54D0F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82441E3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60</w:t>
            </w:r>
          </w:p>
        </w:tc>
        <w:tc>
          <w:tcPr>
            <w:tcW w:w="1992" w:type="dxa"/>
            <w:vAlign w:val="center"/>
            <w:hideMark/>
          </w:tcPr>
          <w:p w14:paraId="520098FA" w14:textId="572BB465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D06</w:t>
            </w:r>
          </w:p>
        </w:tc>
        <w:tc>
          <w:tcPr>
            <w:tcW w:w="2833" w:type="dxa"/>
            <w:vAlign w:val="center"/>
            <w:hideMark/>
          </w:tcPr>
          <w:p w14:paraId="7BF97DCB" w14:textId="2F77D538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ANTIBIOTICE SI CHIMIOTERAPICE DE UZ DERMATOLOGIC</w:t>
            </w:r>
          </w:p>
        </w:tc>
        <w:tc>
          <w:tcPr>
            <w:tcW w:w="992" w:type="dxa"/>
            <w:vAlign w:val="center"/>
            <w:hideMark/>
          </w:tcPr>
          <w:p w14:paraId="2D5BBFD2" w14:textId="541E2850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254</w:t>
            </w:r>
          </w:p>
        </w:tc>
        <w:tc>
          <w:tcPr>
            <w:tcW w:w="1724" w:type="dxa"/>
            <w:vAlign w:val="center"/>
            <w:hideMark/>
          </w:tcPr>
          <w:p w14:paraId="33DAA47F" w14:textId="2A906A85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4.520,77</w:t>
            </w:r>
          </w:p>
        </w:tc>
      </w:tr>
      <w:tr w:rsidR="00EC2986" w:rsidRPr="009F05EF" w14:paraId="57575A94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7B7508AE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61</w:t>
            </w:r>
          </w:p>
        </w:tc>
        <w:tc>
          <w:tcPr>
            <w:tcW w:w="1992" w:type="dxa"/>
            <w:vAlign w:val="center"/>
            <w:hideMark/>
          </w:tcPr>
          <w:p w14:paraId="53DAE755" w14:textId="1BAEC12D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A09</w:t>
            </w:r>
          </w:p>
        </w:tc>
        <w:tc>
          <w:tcPr>
            <w:tcW w:w="2833" w:type="dxa"/>
            <w:vAlign w:val="center"/>
            <w:hideMark/>
          </w:tcPr>
          <w:p w14:paraId="0FE985EB" w14:textId="3E26447A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PRODUSE, INCLUSIV ENZIME DIGESTIVE</w:t>
            </w:r>
          </w:p>
        </w:tc>
        <w:tc>
          <w:tcPr>
            <w:tcW w:w="992" w:type="dxa"/>
            <w:vAlign w:val="center"/>
            <w:hideMark/>
          </w:tcPr>
          <w:p w14:paraId="0CC33A47" w14:textId="4E3C46E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3690</w:t>
            </w:r>
          </w:p>
        </w:tc>
        <w:tc>
          <w:tcPr>
            <w:tcW w:w="1724" w:type="dxa"/>
            <w:vAlign w:val="center"/>
            <w:hideMark/>
          </w:tcPr>
          <w:p w14:paraId="389F6838" w14:textId="6EDE656A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4.352,38</w:t>
            </w:r>
          </w:p>
        </w:tc>
      </w:tr>
      <w:tr w:rsidR="00EC2986" w:rsidRPr="009F05EF" w14:paraId="5024E620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496DEE9A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62</w:t>
            </w:r>
          </w:p>
        </w:tc>
        <w:tc>
          <w:tcPr>
            <w:tcW w:w="1992" w:type="dxa"/>
            <w:vAlign w:val="center"/>
            <w:hideMark/>
          </w:tcPr>
          <w:p w14:paraId="19676942" w14:textId="17B73828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M04</w:t>
            </w:r>
          </w:p>
        </w:tc>
        <w:tc>
          <w:tcPr>
            <w:tcW w:w="2833" w:type="dxa"/>
            <w:vAlign w:val="center"/>
            <w:hideMark/>
          </w:tcPr>
          <w:p w14:paraId="2F3DBE40" w14:textId="59C815EE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ANTIGUTOASE</w:t>
            </w:r>
          </w:p>
        </w:tc>
        <w:tc>
          <w:tcPr>
            <w:tcW w:w="992" w:type="dxa"/>
            <w:vAlign w:val="center"/>
            <w:hideMark/>
          </w:tcPr>
          <w:p w14:paraId="6EB87CB5" w14:textId="2F46A750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16052</w:t>
            </w:r>
          </w:p>
        </w:tc>
        <w:tc>
          <w:tcPr>
            <w:tcW w:w="1724" w:type="dxa"/>
            <w:vAlign w:val="center"/>
            <w:hideMark/>
          </w:tcPr>
          <w:p w14:paraId="36951554" w14:textId="53A8E9B3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3.593,18</w:t>
            </w:r>
          </w:p>
        </w:tc>
      </w:tr>
      <w:tr w:rsidR="00EC2986" w:rsidRPr="009F05EF" w14:paraId="169D25BF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A66F189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63</w:t>
            </w:r>
          </w:p>
        </w:tc>
        <w:tc>
          <w:tcPr>
            <w:tcW w:w="1992" w:type="dxa"/>
            <w:vAlign w:val="center"/>
            <w:hideMark/>
          </w:tcPr>
          <w:p w14:paraId="7A4CC4F2" w14:textId="6622B61B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J02</w:t>
            </w:r>
          </w:p>
        </w:tc>
        <w:tc>
          <w:tcPr>
            <w:tcW w:w="2833" w:type="dxa"/>
            <w:vAlign w:val="center"/>
            <w:hideMark/>
          </w:tcPr>
          <w:p w14:paraId="6E2C703F" w14:textId="13F49E1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ANTIMICOTICE</w:t>
            </w:r>
          </w:p>
        </w:tc>
        <w:tc>
          <w:tcPr>
            <w:tcW w:w="992" w:type="dxa"/>
            <w:vAlign w:val="center"/>
            <w:hideMark/>
          </w:tcPr>
          <w:p w14:paraId="39DB164D" w14:textId="00D7ADF6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589</w:t>
            </w:r>
          </w:p>
        </w:tc>
        <w:tc>
          <w:tcPr>
            <w:tcW w:w="1724" w:type="dxa"/>
            <w:vAlign w:val="center"/>
            <w:hideMark/>
          </w:tcPr>
          <w:p w14:paraId="24F353BA" w14:textId="178F9A2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2.437,44</w:t>
            </w:r>
          </w:p>
        </w:tc>
      </w:tr>
      <w:tr w:rsidR="00EC2986" w:rsidRPr="009F05EF" w14:paraId="2F566EB2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3A6D7828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64</w:t>
            </w:r>
          </w:p>
        </w:tc>
        <w:tc>
          <w:tcPr>
            <w:tcW w:w="1992" w:type="dxa"/>
            <w:vAlign w:val="center"/>
            <w:hideMark/>
          </w:tcPr>
          <w:p w14:paraId="14A77AF0" w14:textId="12DC4FD1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D11</w:t>
            </w:r>
          </w:p>
        </w:tc>
        <w:tc>
          <w:tcPr>
            <w:tcW w:w="2833" w:type="dxa"/>
            <w:vAlign w:val="center"/>
            <w:hideMark/>
          </w:tcPr>
          <w:p w14:paraId="78240BF2" w14:textId="7D15A6D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ALTE PREPARATE DE UZ DERMATOLOGIC</w:t>
            </w:r>
          </w:p>
        </w:tc>
        <w:tc>
          <w:tcPr>
            <w:tcW w:w="992" w:type="dxa"/>
            <w:vAlign w:val="center"/>
            <w:hideMark/>
          </w:tcPr>
          <w:p w14:paraId="19EB3D0D" w14:textId="4CE968CD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28</w:t>
            </w:r>
          </w:p>
        </w:tc>
        <w:tc>
          <w:tcPr>
            <w:tcW w:w="1724" w:type="dxa"/>
            <w:vAlign w:val="center"/>
            <w:hideMark/>
          </w:tcPr>
          <w:p w14:paraId="7091D231" w14:textId="0CCA8356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2.210,69</w:t>
            </w:r>
          </w:p>
        </w:tc>
      </w:tr>
      <w:tr w:rsidR="00EC2986" w:rsidRPr="009F05EF" w14:paraId="5E1978F1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13F1572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65</w:t>
            </w:r>
          </w:p>
        </w:tc>
        <w:tc>
          <w:tcPr>
            <w:tcW w:w="1992" w:type="dxa"/>
            <w:vAlign w:val="center"/>
            <w:hideMark/>
          </w:tcPr>
          <w:p w14:paraId="3C266399" w14:textId="6C107776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J06</w:t>
            </w:r>
          </w:p>
        </w:tc>
        <w:tc>
          <w:tcPr>
            <w:tcW w:w="2833" w:type="dxa"/>
            <w:vAlign w:val="center"/>
            <w:hideMark/>
          </w:tcPr>
          <w:p w14:paraId="27C7AC5D" w14:textId="38C5C01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J06</w:t>
            </w:r>
          </w:p>
        </w:tc>
        <w:tc>
          <w:tcPr>
            <w:tcW w:w="992" w:type="dxa"/>
            <w:vAlign w:val="center"/>
            <w:hideMark/>
          </w:tcPr>
          <w:p w14:paraId="322C4613" w14:textId="3C701A15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</w:t>
            </w:r>
          </w:p>
        </w:tc>
        <w:tc>
          <w:tcPr>
            <w:tcW w:w="1724" w:type="dxa"/>
            <w:vAlign w:val="center"/>
            <w:hideMark/>
          </w:tcPr>
          <w:p w14:paraId="67891C05" w14:textId="0B1C35C2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1.994,84</w:t>
            </w:r>
          </w:p>
        </w:tc>
      </w:tr>
      <w:tr w:rsidR="00EC2986" w:rsidRPr="009F05EF" w14:paraId="2A8AAA1B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1C631FC7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66</w:t>
            </w:r>
          </w:p>
        </w:tc>
        <w:tc>
          <w:tcPr>
            <w:tcW w:w="1992" w:type="dxa"/>
            <w:vAlign w:val="center"/>
            <w:hideMark/>
          </w:tcPr>
          <w:p w14:paraId="21C6E29F" w14:textId="4D4DC268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A06</w:t>
            </w:r>
          </w:p>
        </w:tc>
        <w:tc>
          <w:tcPr>
            <w:tcW w:w="2833" w:type="dxa"/>
            <w:vAlign w:val="center"/>
            <w:hideMark/>
          </w:tcPr>
          <w:p w14:paraId="65F0B29E" w14:textId="2BEA1BBF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LAXATIVE</w:t>
            </w:r>
          </w:p>
        </w:tc>
        <w:tc>
          <w:tcPr>
            <w:tcW w:w="992" w:type="dxa"/>
            <w:vAlign w:val="center"/>
            <w:hideMark/>
          </w:tcPr>
          <w:p w14:paraId="5E0154D4" w14:textId="6D3E176B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152</w:t>
            </w:r>
          </w:p>
        </w:tc>
        <w:tc>
          <w:tcPr>
            <w:tcW w:w="1724" w:type="dxa"/>
            <w:vAlign w:val="center"/>
            <w:hideMark/>
          </w:tcPr>
          <w:p w14:paraId="74202566" w14:textId="4701AC5C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1.855,32</w:t>
            </w:r>
          </w:p>
        </w:tc>
      </w:tr>
      <w:tr w:rsidR="00EC2986" w:rsidRPr="009F05EF" w14:paraId="7430C0CD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205B89C7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67</w:t>
            </w:r>
          </w:p>
        </w:tc>
        <w:tc>
          <w:tcPr>
            <w:tcW w:w="1992" w:type="dxa"/>
            <w:vAlign w:val="center"/>
            <w:hideMark/>
          </w:tcPr>
          <w:p w14:paraId="72C149DE" w14:textId="04ECADEE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G01</w:t>
            </w:r>
          </w:p>
        </w:tc>
        <w:tc>
          <w:tcPr>
            <w:tcW w:w="2833" w:type="dxa"/>
            <w:vAlign w:val="center"/>
            <w:hideMark/>
          </w:tcPr>
          <w:p w14:paraId="7C3BBAC9" w14:textId="1242FFA4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ANTIINFECTIOASE SI ANTISEPTICE GINECOLOGICE</w:t>
            </w:r>
          </w:p>
        </w:tc>
        <w:tc>
          <w:tcPr>
            <w:tcW w:w="992" w:type="dxa"/>
            <w:vAlign w:val="center"/>
            <w:hideMark/>
          </w:tcPr>
          <w:p w14:paraId="1A79BC04" w14:textId="0785177C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349</w:t>
            </w:r>
          </w:p>
        </w:tc>
        <w:tc>
          <w:tcPr>
            <w:tcW w:w="1724" w:type="dxa"/>
            <w:vAlign w:val="center"/>
            <w:hideMark/>
          </w:tcPr>
          <w:p w14:paraId="4B2E96D5" w14:textId="38FA16BC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1.035,24</w:t>
            </w:r>
          </w:p>
        </w:tc>
      </w:tr>
      <w:tr w:rsidR="00EC2986" w:rsidRPr="009F05EF" w14:paraId="5B0DE7D6" w14:textId="77777777" w:rsidTr="00B81035">
        <w:trPr>
          <w:trHeight w:val="300"/>
          <w:jc w:val="center"/>
        </w:trPr>
        <w:tc>
          <w:tcPr>
            <w:tcW w:w="557" w:type="dxa"/>
            <w:hideMark/>
          </w:tcPr>
          <w:p w14:paraId="6BF493FA" w14:textId="77777777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 w:rsidRPr="009F05EF">
              <w:rPr>
                <w:sz w:val="18"/>
                <w:szCs w:val="18"/>
              </w:rPr>
              <w:t>68</w:t>
            </w:r>
          </w:p>
        </w:tc>
        <w:tc>
          <w:tcPr>
            <w:tcW w:w="1992" w:type="dxa"/>
            <w:vAlign w:val="center"/>
            <w:hideMark/>
          </w:tcPr>
          <w:p w14:paraId="20DDE106" w14:textId="55798E3B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S02</w:t>
            </w:r>
          </w:p>
        </w:tc>
        <w:tc>
          <w:tcPr>
            <w:tcW w:w="2833" w:type="dxa"/>
            <w:vAlign w:val="center"/>
            <w:hideMark/>
          </w:tcPr>
          <w:p w14:paraId="7B0E58C0" w14:textId="0D90D1CE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PREPARATE PENTRU URECHI</w:t>
            </w:r>
          </w:p>
        </w:tc>
        <w:tc>
          <w:tcPr>
            <w:tcW w:w="992" w:type="dxa"/>
            <w:vAlign w:val="center"/>
            <w:hideMark/>
          </w:tcPr>
          <w:p w14:paraId="706FB914" w14:textId="683AD573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167</w:t>
            </w:r>
          </w:p>
        </w:tc>
        <w:tc>
          <w:tcPr>
            <w:tcW w:w="1724" w:type="dxa"/>
            <w:vAlign w:val="center"/>
            <w:hideMark/>
          </w:tcPr>
          <w:p w14:paraId="091C33DF" w14:textId="1B1BA04B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951,36</w:t>
            </w:r>
          </w:p>
        </w:tc>
      </w:tr>
      <w:tr w:rsidR="00EC2986" w:rsidRPr="009F05EF" w14:paraId="2D89341A" w14:textId="77777777" w:rsidTr="00B81035">
        <w:trPr>
          <w:trHeight w:val="300"/>
          <w:jc w:val="center"/>
        </w:trPr>
        <w:tc>
          <w:tcPr>
            <w:tcW w:w="557" w:type="dxa"/>
          </w:tcPr>
          <w:p w14:paraId="7FC7F220" w14:textId="55DFA661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992" w:type="dxa"/>
            <w:vAlign w:val="center"/>
          </w:tcPr>
          <w:p w14:paraId="34A0B12F" w14:textId="2B19D6AE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B02</w:t>
            </w:r>
          </w:p>
        </w:tc>
        <w:tc>
          <w:tcPr>
            <w:tcW w:w="2833" w:type="dxa"/>
            <w:vAlign w:val="center"/>
          </w:tcPr>
          <w:p w14:paraId="13BA1FC9" w14:textId="07CD8622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ANTIHEMORAGICE</w:t>
            </w:r>
          </w:p>
        </w:tc>
        <w:tc>
          <w:tcPr>
            <w:tcW w:w="992" w:type="dxa"/>
            <w:vAlign w:val="center"/>
          </w:tcPr>
          <w:p w14:paraId="66620EF9" w14:textId="341B8FA5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102</w:t>
            </w:r>
          </w:p>
        </w:tc>
        <w:tc>
          <w:tcPr>
            <w:tcW w:w="1724" w:type="dxa"/>
            <w:vAlign w:val="center"/>
          </w:tcPr>
          <w:p w14:paraId="5AE5660F" w14:textId="0DE10B7B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663,89</w:t>
            </w:r>
          </w:p>
        </w:tc>
      </w:tr>
      <w:tr w:rsidR="00EC2986" w:rsidRPr="009F05EF" w14:paraId="035F50B6" w14:textId="77777777" w:rsidTr="00B81035">
        <w:trPr>
          <w:trHeight w:val="300"/>
          <w:jc w:val="center"/>
        </w:trPr>
        <w:tc>
          <w:tcPr>
            <w:tcW w:w="557" w:type="dxa"/>
          </w:tcPr>
          <w:p w14:paraId="3438A00D" w14:textId="67E20930" w:rsidR="00EC2986" w:rsidRPr="009F05EF" w:rsidRDefault="00EC2986" w:rsidP="00B81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92" w:type="dxa"/>
            <w:vAlign w:val="center"/>
          </w:tcPr>
          <w:p w14:paraId="7B60F0C1" w14:textId="194D8D62" w:rsidR="00EC2986" w:rsidRPr="00EC2986" w:rsidRDefault="00EC2986" w:rsidP="00B81035">
            <w:pPr>
              <w:jc w:val="center"/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D01</w:t>
            </w:r>
          </w:p>
        </w:tc>
        <w:tc>
          <w:tcPr>
            <w:tcW w:w="2833" w:type="dxa"/>
            <w:vAlign w:val="center"/>
          </w:tcPr>
          <w:p w14:paraId="51011ABE" w14:textId="729F85F7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ANTIFUNGICE DE UZ DERMATOLOGIC</w:t>
            </w:r>
          </w:p>
        </w:tc>
        <w:tc>
          <w:tcPr>
            <w:tcW w:w="992" w:type="dxa"/>
            <w:vAlign w:val="center"/>
          </w:tcPr>
          <w:p w14:paraId="326BC3F7" w14:textId="206271E1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68</w:t>
            </w:r>
          </w:p>
        </w:tc>
        <w:tc>
          <w:tcPr>
            <w:tcW w:w="1724" w:type="dxa"/>
            <w:vAlign w:val="center"/>
          </w:tcPr>
          <w:p w14:paraId="6B49A582" w14:textId="0D8223EF" w:rsidR="00EC2986" w:rsidRPr="00EC2986" w:rsidRDefault="00EC2986" w:rsidP="00EC2986">
            <w:pPr>
              <w:rPr>
                <w:sz w:val="16"/>
                <w:szCs w:val="16"/>
              </w:rPr>
            </w:pPr>
            <w:r w:rsidRPr="00EC2986">
              <w:rPr>
                <w:sz w:val="16"/>
                <w:szCs w:val="16"/>
              </w:rPr>
              <w:t>575,61</w:t>
            </w:r>
          </w:p>
        </w:tc>
      </w:tr>
    </w:tbl>
    <w:p w14:paraId="2A9750C1" w14:textId="77777777" w:rsidR="0050647E" w:rsidRPr="009F05EF" w:rsidRDefault="0050647E">
      <w:pPr>
        <w:rPr>
          <w:sz w:val="18"/>
          <w:szCs w:val="18"/>
        </w:rPr>
      </w:pPr>
    </w:p>
    <w:sectPr w:rsidR="0050647E" w:rsidRPr="009F05EF" w:rsidSect="002310A4">
      <w:pgSz w:w="11906" w:h="16838" w:code="9"/>
      <w:pgMar w:top="720" w:right="922" w:bottom="1138" w:left="1138" w:header="850" w:footer="85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E"/>
    <w:rsid w:val="00000243"/>
    <w:rsid w:val="000053D4"/>
    <w:rsid w:val="00007CBD"/>
    <w:rsid w:val="00013621"/>
    <w:rsid w:val="0001750E"/>
    <w:rsid w:val="000177F1"/>
    <w:rsid w:val="00030150"/>
    <w:rsid w:val="000303B0"/>
    <w:rsid w:val="00032046"/>
    <w:rsid w:val="000334E8"/>
    <w:rsid w:val="000453B9"/>
    <w:rsid w:val="0006081B"/>
    <w:rsid w:val="00064699"/>
    <w:rsid w:val="000906F3"/>
    <w:rsid w:val="00091694"/>
    <w:rsid w:val="000A2910"/>
    <w:rsid w:val="000A3B85"/>
    <w:rsid w:val="000A7E6F"/>
    <w:rsid w:val="000B231F"/>
    <w:rsid w:val="000B3593"/>
    <w:rsid w:val="000B6E96"/>
    <w:rsid w:val="000C2110"/>
    <w:rsid w:val="000C3971"/>
    <w:rsid w:val="000C69CF"/>
    <w:rsid w:val="000D1584"/>
    <w:rsid w:val="000D548D"/>
    <w:rsid w:val="000E1828"/>
    <w:rsid w:val="000E35B5"/>
    <w:rsid w:val="000E4065"/>
    <w:rsid w:val="000F1E9B"/>
    <w:rsid w:val="000F524E"/>
    <w:rsid w:val="00100975"/>
    <w:rsid w:val="00106D4D"/>
    <w:rsid w:val="00141F46"/>
    <w:rsid w:val="00143DBC"/>
    <w:rsid w:val="00150A0A"/>
    <w:rsid w:val="001535F3"/>
    <w:rsid w:val="00167279"/>
    <w:rsid w:val="00167F79"/>
    <w:rsid w:val="0017772B"/>
    <w:rsid w:val="00192CB9"/>
    <w:rsid w:val="001A036F"/>
    <w:rsid w:val="001A5E4E"/>
    <w:rsid w:val="001B52AF"/>
    <w:rsid w:val="001C0002"/>
    <w:rsid w:val="001C00B5"/>
    <w:rsid w:val="001C0284"/>
    <w:rsid w:val="001C1A03"/>
    <w:rsid w:val="001C686E"/>
    <w:rsid w:val="001C6E43"/>
    <w:rsid w:val="001D7DE3"/>
    <w:rsid w:val="001E03A8"/>
    <w:rsid w:val="001E2783"/>
    <w:rsid w:val="001F2FFE"/>
    <w:rsid w:val="002026C5"/>
    <w:rsid w:val="00210867"/>
    <w:rsid w:val="00210992"/>
    <w:rsid w:val="00214E24"/>
    <w:rsid w:val="00217E82"/>
    <w:rsid w:val="002310A4"/>
    <w:rsid w:val="00231CFE"/>
    <w:rsid w:val="0023716B"/>
    <w:rsid w:val="002376ED"/>
    <w:rsid w:val="002413F1"/>
    <w:rsid w:val="00255B7E"/>
    <w:rsid w:val="0025673A"/>
    <w:rsid w:val="00265511"/>
    <w:rsid w:val="0026715E"/>
    <w:rsid w:val="00267CD9"/>
    <w:rsid w:val="002717BE"/>
    <w:rsid w:val="00272892"/>
    <w:rsid w:val="0028393B"/>
    <w:rsid w:val="00283A9E"/>
    <w:rsid w:val="00285BAE"/>
    <w:rsid w:val="00290FBB"/>
    <w:rsid w:val="00292C5E"/>
    <w:rsid w:val="002A155C"/>
    <w:rsid w:val="002A4550"/>
    <w:rsid w:val="002A6A7E"/>
    <w:rsid w:val="002B0150"/>
    <w:rsid w:val="002B26FD"/>
    <w:rsid w:val="002B2CBB"/>
    <w:rsid w:val="002B6207"/>
    <w:rsid w:val="002C2278"/>
    <w:rsid w:val="002D14F5"/>
    <w:rsid w:val="002D35FE"/>
    <w:rsid w:val="002D4F3F"/>
    <w:rsid w:val="002E5C68"/>
    <w:rsid w:val="002E74DB"/>
    <w:rsid w:val="002E7D51"/>
    <w:rsid w:val="002F3DD8"/>
    <w:rsid w:val="002F620B"/>
    <w:rsid w:val="00303D69"/>
    <w:rsid w:val="00322AFE"/>
    <w:rsid w:val="00340A7F"/>
    <w:rsid w:val="00342C46"/>
    <w:rsid w:val="003557A6"/>
    <w:rsid w:val="00357274"/>
    <w:rsid w:val="00360BB0"/>
    <w:rsid w:val="00365683"/>
    <w:rsid w:val="003729AA"/>
    <w:rsid w:val="00390A3C"/>
    <w:rsid w:val="00390FF6"/>
    <w:rsid w:val="003A1EA9"/>
    <w:rsid w:val="003B774D"/>
    <w:rsid w:val="003C56CF"/>
    <w:rsid w:val="003D6932"/>
    <w:rsid w:val="003E0137"/>
    <w:rsid w:val="003E10A4"/>
    <w:rsid w:val="003E149F"/>
    <w:rsid w:val="003E23BA"/>
    <w:rsid w:val="003E5F74"/>
    <w:rsid w:val="00411762"/>
    <w:rsid w:val="00411F27"/>
    <w:rsid w:val="00415F11"/>
    <w:rsid w:val="00427F15"/>
    <w:rsid w:val="0043245B"/>
    <w:rsid w:val="00444B72"/>
    <w:rsid w:val="0044586A"/>
    <w:rsid w:val="00451D64"/>
    <w:rsid w:val="00453098"/>
    <w:rsid w:val="00463C39"/>
    <w:rsid w:val="00471EDB"/>
    <w:rsid w:val="00472752"/>
    <w:rsid w:val="0047307E"/>
    <w:rsid w:val="00474977"/>
    <w:rsid w:val="00482BED"/>
    <w:rsid w:val="00484E90"/>
    <w:rsid w:val="004953EF"/>
    <w:rsid w:val="004A0987"/>
    <w:rsid w:val="004C2D30"/>
    <w:rsid w:val="004C49A9"/>
    <w:rsid w:val="004C7910"/>
    <w:rsid w:val="004D0B05"/>
    <w:rsid w:val="004E104C"/>
    <w:rsid w:val="004F04BD"/>
    <w:rsid w:val="005026DD"/>
    <w:rsid w:val="0050297D"/>
    <w:rsid w:val="0050647E"/>
    <w:rsid w:val="00507CE6"/>
    <w:rsid w:val="00536F32"/>
    <w:rsid w:val="005374FC"/>
    <w:rsid w:val="00557EA2"/>
    <w:rsid w:val="005701E1"/>
    <w:rsid w:val="00572F25"/>
    <w:rsid w:val="00574606"/>
    <w:rsid w:val="00581319"/>
    <w:rsid w:val="00592D79"/>
    <w:rsid w:val="005965DB"/>
    <w:rsid w:val="0059776F"/>
    <w:rsid w:val="005A1CFE"/>
    <w:rsid w:val="005B3657"/>
    <w:rsid w:val="005C1A93"/>
    <w:rsid w:val="005C2E7E"/>
    <w:rsid w:val="005C58FE"/>
    <w:rsid w:val="005C599D"/>
    <w:rsid w:val="005D2BA1"/>
    <w:rsid w:val="005D4813"/>
    <w:rsid w:val="005D4F05"/>
    <w:rsid w:val="005D5DF7"/>
    <w:rsid w:val="005D6F98"/>
    <w:rsid w:val="005E0079"/>
    <w:rsid w:val="005E3B71"/>
    <w:rsid w:val="005E4682"/>
    <w:rsid w:val="005F46B3"/>
    <w:rsid w:val="00605525"/>
    <w:rsid w:val="00613936"/>
    <w:rsid w:val="00616C1A"/>
    <w:rsid w:val="00616F1D"/>
    <w:rsid w:val="00616F87"/>
    <w:rsid w:val="00617B08"/>
    <w:rsid w:val="00636111"/>
    <w:rsid w:val="00651C38"/>
    <w:rsid w:val="0065578C"/>
    <w:rsid w:val="00656794"/>
    <w:rsid w:val="00666D23"/>
    <w:rsid w:val="00667175"/>
    <w:rsid w:val="00670A23"/>
    <w:rsid w:val="00682492"/>
    <w:rsid w:val="00687DA2"/>
    <w:rsid w:val="00690B7A"/>
    <w:rsid w:val="0069132F"/>
    <w:rsid w:val="006939B7"/>
    <w:rsid w:val="00697861"/>
    <w:rsid w:val="006B6073"/>
    <w:rsid w:val="006B7650"/>
    <w:rsid w:val="006C52DB"/>
    <w:rsid w:val="006D4327"/>
    <w:rsid w:val="006D6B4A"/>
    <w:rsid w:val="006E24B8"/>
    <w:rsid w:val="006E36B6"/>
    <w:rsid w:val="006E4853"/>
    <w:rsid w:val="006F75CA"/>
    <w:rsid w:val="0070597F"/>
    <w:rsid w:val="00705E1D"/>
    <w:rsid w:val="00711602"/>
    <w:rsid w:val="00716BB2"/>
    <w:rsid w:val="0072109B"/>
    <w:rsid w:val="00721BAA"/>
    <w:rsid w:val="00722EC5"/>
    <w:rsid w:val="00732DBE"/>
    <w:rsid w:val="00751C95"/>
    <w:rsid w:val="0075250F"/>
    <w:rsid w:val="0077557A"/>
    <w:rsid w:val="00780FE2"/>
    <w:rsid w:val="00795F9D"/>
    <w:rsid w:val="007A2FA2"/>
    <w:rsid w:val="007C7105"/>
    <w:rsid w:val="007C7110"/>
    <w:rsid w:val="007D1355"/>
    <w:rsid w:val="007D2A7C"/>
    <w:rsid w:val="007D7D1F"/>
    <w:rsid w:val="007E1D01"/>
    <w:rsid w:val="007E4959"/>
    <w:rsid w:val="007E514D"/>
    <w:rsid w:val="00802AAB"/>
    <w:rsid w:val="00814ACA"/>
    <w:rsid w:val="008318F5"/>
    <w:rsid w:val="008375B2"/>
    <w:rsid w:val="00844304"/>
    <w:rsid w:val="0084610F"/>
    <w:rsid w:val="00861F90"/>
    <w:rsid w:val="00863DCD"/>
    <w:rsid w:val="00875520"/>
    <w:rsid w:val="0088109A"/>
    <w:rsid w:val="008827A7"/>
    <w:rsid w:val="008A08B7"/>
    <w:rsid w:val="008A3103"/>
    <w:rsid w:val="008A5517"/>
    <w:rsid w:val="008B2946"/>
    <w:rsid w:val="008B7F32"/>
    <w:rsid w:val="008C6FBD"/>
    <w:rsid w:val="008E205E"/>
    <w:rsid w:val="008E4778"/>
    <w:rsid w:val="008E5A90"/>
    <w:rsid w:val="008E70AC"/>
    <w:rsid w:val="00902A3F"/>
    <w:rsid w:val="0092428B"/>
    <w:rsid w:val="00933325"/>
    <w:rsid w:val="00951340"/>
    <w:rsid w:val="009527B4"/>
    <w:rsid w:val="00961F28"/>
    <w:rsid w:val="00974F56"/>
    <w:rsid w:val="0098324C"/>
    <w:rsid w:val="00984304"/>
    <w:rsid w:val="009A1D98"/>
    <w:rsid w:val="009A1EDD"/>
    <w:rsid w:val="009A2607"/>
    <w:rsid w:val="009A68F6"/>
    <w:rsid w:val="009B0A7D"/>
    <w:rsid w:val="009C1B96"/>
    <w:rsid w:val="009D0956"/>
    <w:rsid w:val="009F05EF"/>
    <w:rsid w:val="009F3DFC"/>
    <w:rsid w:val="009F4064"/>
    <w:rsid w:val="009F5857"/>
    <w:rsid w:val="00A010EC"/>
    <w:rsid w:val="00A02F6A"/>
    <w:rsid w:val="00A12589"/>
    <w:rsid w:val="00A12824"/>
    <w:rsid w:val="00A13121"/>
    <w:rsid w:val="00A13765"/>
    <w:rsid w:val="00A17389"/>
    <w:rsid w:val="00A21377"/>
    <w:rsid w:val="00A3513E"/>
    <w:rsid w:val="00A375B6"/>
    <w:rsid w:val="00A43F6D"/>
    <w:rsid w:val="00A5220A"/>
    <w:rsid w:val="00A52E19"/>
    <w:rsid w:val="00A61492"/>
    <w:rsid w:val="00A77B7D"/>
    <w:rsid w:val="00A83371"/>
    <w:rsid w:val="00A87756"/>
    <w:rsid w:val="00AB4DBD"/>
    <w:rsid w:val="00AC4413"/>
    <w:rsid w:val="00AE4875"/>
    <w:rsid w:val="00AF079E"/>
    <w:rsid w:val="00AF66EE"/>
    <w:rsid w:val="00B018D2"/>
    <w:rsid w:val="00B01EC1"/>
    <w:rsid w:val="00B12CCC"/>
    <w:rsid w:val="00B34569"/>
    <w:rsid w:val="00B34D09"/>
    <w:rsid w:val="00B37F36"/>
    <w:rsid w:val="00B4210B"/>
    <w:rsid w:val="00B4517B"/>
    <w:rsid w:val="00B45D85"/>
    <w:rsid w:val="00B4764E"/>
    <w:rsid w:val="00B47E5A"/>
    <w:rsid w:val="00B54CCC"/>
    <w:rsid w:val="00B562BB"/>
    <w:rsid w:val="00B620D1"/>
    <w:rsid w:val="00B64367"/>
    <w:rsid w:val="00B672E6"/>
    <w:rsid w:val="00B74A72"/>
    <w:rsid w:val="00B74EAF"/>
    <w:rsid w:val="00B75DFC"/>
    <w:rsid w:val="00B764C5"/>
    <w:rsid w:val="00B81035"/>
    <w:rsid w:val="00B85D07"/>
    <w:rsid w:val="00B86DB6"/>
    <w:rsid w:val="00B877D8"/>
    <w:rsid w:val="00B939F7"/>
    <w:rsid w:val="00B97907"/>
    <w:rsid w:val="00BA0DFD"/>
    <w:rsid w:val="00BB1CBE"/>
    <w:rsid w:val="00BB31A2"/>
    <w:rsid w:val="00BB6C46"/>
    <w:rsid w:val="00BD3D7D"/>
    <w:rsid w:val="00BD60AF"/>
    <w:rsid w:val="00BF0E22"/>
    <w:rsid w:val="00C035A6"/>
    <w:rsid w:val="00C06701"/>
    <w:rsid w:val="00C10EAA"/>
    <w:rsid w:val="00C16F23"/>
    <w:rsid w:val="00C3471C"/>
    <w:rsid w:val="00C37EF5"/>
    <w:rsid w:val="00C432B6"/>
    <w:rsid w:val="00C52E69"/>
    <w:rsid w:val="00C63E0D"/>
    <w:rsid w:val="00C64F3F"/>
    <w:rsid w:val="00C66618"/>
    <w:rsid w:val="00C702B4"/>
    <w:rsid w:val="00C71BD4"/>
    <w:rsid w:val="00C71E3A"/>
    <w:rsid w:val="00C741DD"/>
    <w:rsid w:val="00C87FE5"/>
    <w:rsid w:val="00CA704A"/>
    <w:rsid w:val="00CB34A8"/>
    <w:rsid w:val="00CB479B"/>
    <w:rsid w:val="00CC2AA0"/>
    <w:rsid w:val="00CC58AA"/>
    <w:rsid w:val="00CC7838"/>
    <w:rsid w:val="00CD36A8"/>
    <w:rsid w:val="00CD404D"/>
    <w:rsid w:val="00CE67BC"/>
    <w:rsid w:val="00CF188B"/>
    <w:rsid w:val="00CF5E3E"/>
    <w:rsid w:val="00D0297E"/>
    <w:rsid w:val="00D03A8D"/>
    <w:rsid w:val="00D0743F"/>
    <w:rsid w:val="00D110F3"/>
    <w:rsid w:val="00D140A4"/>
    <w:rsid w:val="00D2248C"/>
    <w:rsid w:val="00D23577"/>
    <w:rsid w:val="00D24633"/>
    <w:rsid w:val="00D26964"/>
    <w:rsid w:val="00D45475"/>
    <w:rsid w:val="00D56589"/>
    <w:rsid w:val="00D62713"/>
    <w:rsid w:val="00D62AF5"/>
    <w:rsid w:val="00D646E0"/>
    <w:rsid w:val="00D765F4"/>
    <w:rsid w:val="00D82D6E"/>
    <w:rsid w:val="00D911F6"/>
    <w:rsid w:val="00DA3DB3"/>
    <w:rsid w:val="00DA628C"/>
    <w:rsid w:val="00DB1E7F"/>
    <w:rsid w:val="00DB2E4F"/>
    <w:rsid w:val="00DB4692"/>
    <w:rsid w:val="00DC1E33"/>
    <w:rsid w:val="00DC5214"/>
    <w:rsid w:val="00DD1B4A"/>
    <w:rsid w:val="00DD7620"/>
    <w:rsid w:val="00DE113D"/>
    <w:rsid w:val="00DE21CE"/>
    <w:rsid w:val="00DF70E4"/>
    <w:rsid w:val="00DF7813"/>
    <w:rsid w:val="00E002F0"/>
    <w:rsid w:val="00E10595"/>
    <w:rsid w:val="00E17B1F"/>
    <w:rsid w:val="00E36011"/>
    <w:rsid w:val="00E377B4"/>
    <w:rsid w:val="00E40135"/>
    <w:rsid w:val="00E4052A"/>
    <w:rsid w:val="00E40586"/>
    <w:rsid w:val="00E474AB"/>
    <w:rsid w:val="00E503EC"/>
    <w:rsid w:val="00E51065"/>
    <w:rsid w:val="00E5275E"/>
    <w:rsid w:val="00E5372B"/>
    <w:rsid w:val="00E55D35"/>
    <w:rsid w:val="00E63FBC"/>
    <w:rsid w:val="00E66082"/>
    <w:rsid w:val="00E70205"/>
    <w:rsid w:val="00E72C19"/>
    <w:rsid w:val="00E75780"/>
    <w:rsid w:val="00E75880"/>
    <w:rsid w:val="00E758C2"/>
    <w:rsid w:val="00E76003"/>
    <w:rsid w:val="00E76C66"/>
    <w:rsid w:val="00E80C84"/>
    <w:rsid w:val="00E8379B"/>
    <w:rsid w:val="00E876B1"/>
    <w:rsid w:val="00E92ABC"/>
    <w:rsid w:val="00E94841"/>
    <w:rsid w:val="00EA2FEF"/>
    <w:rsid w:val="00EA423A"/>
    <w:rsid w:val="00EB591D"/>
    <w:rsid w:val="00EB6F91"/>
    <w:rsid w:val="00EC2986"/>
    <w:rsid w:val="00EC37A8"/>
    <w:rsid w:val="00EC6DC9"/>
    <w:rsid w:val="00EC7777"/>
    <w:rsid w:val="00EE31D3"/>
    <w:rsid w:val="00EE5736"/>
    <w:rsid w:val="00EE62FC"/>
    <w:rsid w:val="00EE6594"/>
    <w:rsid w:val="00EF2E5B"/>
    <w:rsid w:val="00EF2F97"/>
    <w:rsid w:val="00EF67BA"/>
    <w:rsid w:val="00F0356D"/>
    <w:rsid w:val="00F0751E"/>
    <w:rsid w:val="00F10795"/>
    <w:rsid w:val="00F111AB"/>
    <w:rsid w:val="00F11C35"/>
    <w:rsid w:val="00F2319E"/>
    <w:rsid w:val="00F26DA5"/>
    <w:rsid w:val="00F32CB2"/>
    <w:rsid w:val="00F428E1"/>
    <w:rsid w:val="00F466A8"/>
    <w:rsid w:val="00F50573"/>
    <w:rsid w:val="00F56CF0"/>
    <w:rsid w:val="00F63A9D"/>
    <w:rsid w:val="00F64C01"/>
    <w:rsid w:val="00F65794"/>
    <w:rsid w:val="00F81751"/>
    <w:rsid w:val="00F83B84"/>
    <w:rsid w:val="00F859B8"/>
    <w:rsid w:val="00FA139B"/>
    <w:rsid w:val="00FA343E"/>
    <w:rsid w:val="00FB018D"/>
    <w:rsid w:val="00FB2D8B"/>
    <w:rsid w:val="00FB3571"/>
    <w:rsid w:val="00FB49D9"/>
    <w:rsid w:val="00FB7C06"/>
    <w:rsid w:val="00FC0BE9"/>
    <w:rsid w:val="00FD1FAE"/>
    <w:rsid w:val="00FD7601"/>
    <w:rsid w:val="00FE22A9"/>
    <w:rsid w:val="00FE3DE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59A94"/>
  <w15:chartTrackingRefBased/>
  <w15:docId w15:val="{70F688A2-A961-481B-886F-A631B79D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0647E"/>
    <w:rPr>
      <w:color w:val="0563C1"/>
      <w:u w:val="single"/>
    </w:rPr>
  </w:style>
  <w:style w:type="character" w:styleId="HyperlinkParcurs">
    <w:name w:val="FollowedHyperlink"/>
    <w:basedOn w:val="Fontdeparagrafimplicit"/>
    <w:uiPriority w:val="99"/>
    <w:unhideWhenUsed/>
    <w:rsid w:val="0050647E"/>
    <w:rPr>
      <w:color w:val="954F72"/>
      <w:u w:val="single"/>
    </w:rPr>
  </w:style>
  <w:style w:type="paragraph" w:customStyle="1" w:styleId="msonormal0">
    <w:name w:val="msonormal"/>
    <w:basedOn w:val="Normal"/>
    <w:rsid w:val="0050647E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rFonts w:ascii="sansserif" w:hAnsi="sansserif"/>
      <w:color w:val="000000"/>
      <w:lang w:val="en-US" w:eastAsia="en-US"/>
    </w:rPr>
  </w:style>
  <w:style w:type="paragraph" w:customStyle="1" w:styleId="xl66">
    <w:name w:val="xl66"/>
    <w:basedOn w:val="Normal"/>
    <w:rsid w:val="0050647E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67">
    <w:name w:val="xl67"/>
    <w:basedOn w:val="Normal"/>
    <w:rsid w:val="0050647E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val="en-US" w:eastAsia="en-US"/>
    </w:rPr>
  </w:style>
  <w:style w:type="paragraph" w:customStyle="1" w:styleId="xl68">
    <w:name w:val="xl68"/>
    <w:basedOn w:val="Normal"/>
    <w:rsid w:val="0050647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lang w:val="en-US" w:eastAsia="en-US"/>
    </w:rPr>
  </w:style>
  <w:style w:type="paragraph" w:customStyle="1" w:styleId="xl69">
    <w:name w:val="xl69"/>
    <w:basedOn w:val="Normal"/>
    <w:rsid w:val="0050647E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lang w:val="en-US" w:eastAsia="en-US"/>
    </w:rPr>
  </w:style>
  <w:style w:type="paragraph" w:customStyle="1" w:styleId="xl70">
    <w:name w:val="xl70"/>
    <w:basedOn w:val="Normal"/>
    <w:rsid w:val="0050647E"/>
    <w:pPr>
      <w:shd w:val="clear" w:color="000000" w:fill="000000"/>
      <w:spacing w:before="100" w:beforeAutospacing="1" w:after="100" w:afterAutospacing="1"/>
      <w:textAlignment w:val="top"/>
    </w:pPr>
    <w:rPr>
      <w:rFonts w:ascii="sansserif" w:hAnsi="sansserif"/>
      <w:color w:val="000000"/>
      <w:lang w:val="en-US" w:eastAsia="en-US"/>
    </w:rPr>
  </w:style>
  <w:style w:type="paragraph" w:customStyle="1" w:styleId="xl71">
    <w:name w:val="xl71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2">
    <w:name w:val="xl72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3">
    <w:name w:val="xl73"/>
    <w:basedOn w:val="Normal"/>
    <w:rsid w:val="0050647E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4">
    <w:name w:val="xl74"/>
    <w:basedOn w:val="Normal"/>
    <w:rsid w:val="0050647E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5">
    <w:name w:val="xl75"/>
    <w:basedOn w:val="Normal"/>
    <w:rsid w:val="0050647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en-US" w:eastAsia="en-US"/>
    </w:rPr>
  </w:style>
  <w:style w:type="paragraph" w:customStyle="1" w:styleId="xl76">
    <w:name w:val="xl76"/>
    <w:basedOn w:val="Normal"/>
    <w:rsid w:val="0050647E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table" w:styleId="Tabelgril">
    <w:name w:val="Table Grid"/>
    <w:basedOn w:val="TabelNormal"/>
    <w:rsid w:val="0050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Emilia STOICA</dc:creator>
  <cp:keywords/>
  <dc:description/>
  <cp:lastModifiedBy>Antonela Anisoara MATEI</cp:lastModifiedBy>
  <cp:revision>8</cp:revision>
  <dcterms:created xsi:type="dcterms:W3CDTF">2022-04-18T12:39:00Z</dcterms:created>
  <dcterms:modified xsi:type="dcterms:W3CDTF">2022-07-26T08:01:00Z</dcterms:modified>
</cp:coreProperties>
</file>